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16"/>
          <w:szCs w:val="16"/>
        </w:rPr>
        <w:id w:val="1837335237"/>
        <w:docPartObj>
          <w:docPartGallery w:val="Cover Pages"/>
          <w:docPartUnique/>
        </w:docPartObj>
      </w:sdtPr>
      <w:sdtContent>
        <w:p w14:paraId="0B47AE7D" w14:textId="30513742" w:rsidR="00A0274D" w:rsidRDefault="00A0274D">
          <w:pPr>
            <w:ind w:right="0"/>
            <w:rPr>
              <w:sz w:val="16"/>
              <w:szCs w:val="16"/>
            </w:rPr>
          </w:pPr>
          <w:r w:rsidRPr="00A0274D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9A83C8" wp14:editId="5BBE854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00AEEF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83"/>
                                  <w:gridCol w:w="1115"/>
                                </w:tblGrid>
                                <w:tr w:rsidR="00A0274D" w14:paraId="30DF81F1" w14:textId="77777777" w:rsidTr="00A0274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933" w:type="pct"/>
                                      <w:vAlign w:val="center"/>
                                    </w:tcPr>
                                    <w:p w14:paraId="77EF9F04" w14:textId="27BE4FFE" w:rsidR="00A0274D" w:rsidRDefault="00A0274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0E5C344" wp14:editId="7610CD0A">
                                            <wp:extent cx="3865796" cy="1504950"/>
                                            <wp:effectExtent l="0" t="0" r="1905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4667" t="27057" r="4999" b="27273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868947" cy="150617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EB453BE" w14:textId="7D96F037" w:rsidR="00A0274D" w:rsidRPr="00A0274D" w:rsidRDefault="00A0274D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A0274D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BUSINESS GIFT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6FD65A2" w14:textId="1E15C5D2" w:rsidR="00A0274D" w:rsidRDefault="00A0274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067" w:type="pct"/>
                                      <w:vAlign w:val="center"/>
                                    </w:tcPr>
                                    <w:p w14:paraId="28B6DAAF" w14:textId="77777777" w:rsidR="00A0274D" w:rsidRPr="007A3682" w:rsidRDefault="00A0274D" w:rsidP="00A0274D">
                                      <w:pPr>
                                        <w:pStyle w:val="NoSpacing"/>
                                        <w:rPr>
                                          <w:caps/>
                                          <w:color w:val="00AEEF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A3682">
                                        <w:rPr>
                                          <w:caps/>
                                          <w:color w:val="00AEEF" w:themeColor="accent2"/>
                                          <w:sz w:val="28"/>
                                          <w:szCs w:val="28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09F03D79" w14:textId="77777777" w:rsidR="00A0274D" w:rsidRPr="007A3682" w:rsidRDefault="00A0274D" w:rsidP="00A0274D">
                                      <w:pPr>
                                        <w:pStyle w:val="NoSpacing"/>
                                        <w:rPr>
                                          <w:caps/>
                                          <w:color w:val="00AEEF" w:themeColor="accent2"/>
                                          <w:szCs w:val="24"/>
                                        </w:rPr>
                                      </w:pPr>
                                    </w:p>
                                    <w:p w14:paraId="607312E3" w14:textId="77777777" w:rsidR="00A0274D" w:rsidRDefault="00A0274D" w:rsidP="00A0274D">
                                      <w:pPr>
                                        <w:pStyle w:val="ListParagraph"/>
                                        <w:spacing w:after="160" w:line="259" w:lineRule="auto"/>
                                        <w:ind w:left="360"/>
                                      </w:pPr>
                                    </w:p>
                                    <w:p w14:paraId="39A876B1" w14:textId="77777777" w:rsidR="00A0274D" w:rsidRDefault="00A0274D" w:rsidP="00A0274D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</w:pPr>
                                      <w:r w:rsidRPr="00562E23">
                                        <w:t>Webinars:</w:t>
                                      </w:r>
                                      <w:r>
                                        <w:t xml:space="preserve"> </w:t>
                                      </w:r>
                                      <w:hyperlink r:id="rId12" w:history="1">
                                        <w:r w:rsidRPr="00562E23">
                                          <w:rPr>
                                            <w:rStyle w:val="Hyperlink"/>
                                            <w:color w:val="00AEEF" w:themeColor="accent2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0EDE312E" w14:textId="77777777" w:rsidR="00A0274D" w:rsidRPr="00534E71" w:rsidRDefault="00A0274D" w:rsidP="00A0274D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rPr>
                                          <w:rStyle w:val="Hyperlink"/>
                                          <w:color w:val="00AEEF" w:themeColor="accent2"/>
                                        </w:rPr>
                                      </w:pPr>
                                      <w:r w:rsidRPr="00562E23">
                                        <w:t xml:space="preserve">Blog Tutorials: </w:t>
                                      </w:r>
                                      <w:hyperlink r:id="rId13" w:history="1">
                                        <w:r w:rsidRPr="00562E23">
                                          <w:rPr>
                                            <w:rStyle w:val="Hyperlink"/>
                                            <w:color w:val="00AEEF" w:themeColor="accent2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7D11731F" w14:textId="77777777" w:rsidR="00A0274D" w:rsidRPr="00534E71" w:rsidRDefault="00A0274D" w:rsidP="00A0274D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rPr>
                                          <w:color w:val="00AEEF" w:themeColor="accent2"/>
                                        </w:rPr>
                                      </w:pPr>
                                      <w:r w:rsidRPr="00562E23">
                                        <w:t>Excel Podcast</w:t>
                                      </w:r>
                                      <w:r>
                                        <w:t>:</w:t>
                                      </w:r>
                                      <w:r w:rsidRPr="00562E23">
                                        <w:t xml:space="preserve"> </w:t>
                                      </w:r>
                                      <w:hyperlink r:id="rId14" w:history="1">
                                        <w:r w:rsidRPr="00534E71">
                                          <w:rPr>
                                            <w:rStyle w:val="Hyperlink"/>
                                            <w:color w:val="00AEEF" w:themeColor="accent2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88E84C2" w14:textId="77777777" w:rsidR="00A0274D" w:rsidRDefault="00A0274D" w:rsidP="00A0274D">
                                      <w:pPr>
                                        <w:rPr>
                                          <w:rFonts w:eastAsiaTheme="minorEastAsia"/>
                                          <w:caps/>
                                          <w:color w:val="00AEEF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17A5C0F" w14:textId="7352BFA1" w:rsidR="00A0274D" w:rsidRPr="00A0274D" w:rsidRDefault="00A0274D" w:rsidP="00A0274D">
                                      <w:pPr>
                                        <w:rPr>
                                          <w:rFonts w:eastAsiaTheme="minorEastAsia"/>
                                          <w:caps/>
                                          <w:color w:val="00AEEF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274D">
                                        <w:rPr>
                                          <w:rFonts w:eastAsiaTheme="minorEastAsia"/>
                                          <w:caps/>
                                          <w:color w:val="00AEEF" w:themeColor="accent2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AEEF" w:themeColor="accent2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1886778490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0470B5EB" w14:textId="18F1819C" w:rsidR="00A0274D" w:rsidRPr="00A0274D" w:rsidRDefault="00A0274D" w:rsidP="00A0274D">
                                          <w:pPr>
                                            <w:pStyle w:val="NoSpacing"/>
                                            <w:rPr>
                                              <w:color w:val="00AEEF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00AEEF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AEEF" w:themeColor="accent2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2FFAE2B" w14:textId="4CB62636" w:rsidR="00A0274D" w:rsidRDefault="00A0274D">
                                          <w:pPr>
                                            <w:pStyle w:val="NoSpacing"/>
                                            <w:rPr>
                                              <w:color w:val="00AEEF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00AEEF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p w14:paraId="55C9917E" w14:textId="377F0197" w:rsidR="00A0274D" w:rsidRDefault="00A0274D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988B500" w14:textId="77777777" w:rsidR="00A0274D" w:rsidRDefault="00A0274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D9A83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00AEEF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83"/>
                            <w:gridCol w:w="1115"/>
                          </w:tblGrid>
                          <w:tr w:rsidR="00A0274D" w14:paraId="30DF81F1" w14:textId="77777777" w:rsidTr="00A0274D">
                            <w:trPr>
                              <w:jc w:val="center"/>
                            </w:trPr>
                            <w:tc>
                              <w:tcPr>
                                <w:tcW w:w="2933" w:type="pct"/>
                                <w:vAlign w:val="center"/>
                              </w:tcPr>
                              <w:p w14:paraId="77EF9F04" w14:textId="27BE4FFE" w:rsidR="00A0274D" w:rsidRDefault="00A0274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E5C344" wp14:editId="7610CD0A">
                                      <wp:extent cx="3865796" cy="1504950"/>
                                      <wp:effectExtent l="0" t="0" r="1905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667" t="27057" r="4999" b="2727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68947" cy="150617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EB453BE" w14:textId="7D96F037" w:rsidR="00A0274D" w:rsidRPr="00A0274D" w:rsidRDefault="00A0274D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A0274D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BUSINESS GIFT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6FD65A2" w14:textId="1E15C5D2" w:rsidR="00A0274D" w:rsidRDefault="00A0274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067" w:type="pct"/>
                                <w:vAlign w:val="center"/>
                              </w:tcPr>
                              <w:p w14:paraId="28B6DAAF" w14:textId="77777777" w:rsidR="00A0274D" w:rsidRPr="007A3682" w:rsidRDefault="00A0274D" w:rsidP="00A0274D">
                                <w:pPr>
                                  <w:pStyle w:val="NoSpacing"/>
                                  <w:rPr>
                                    <w:caps/>
                                    <w:color w:val="00AEEF" w:themeColor="accent2"/>
                                    <w:sz w:val="28"/>
                                    <w:szCs w:val="28"/>
                                  </w:rPr>
                                </w:pPr>
                                <w:r w:rsidRPr="007A3682">
                                  <w:rPr>
                                    <w:caps/>
                                    <w:color w:val="00AEEF" w:themeColor="accent2"/>
                                    <w:sz w:val="28"/>
                                    <w:szCs w:val="28"/>
                                  </w:rPr>
                                  <w:t>Learn More From Our Free Excel and Office Resources:</w:t>
                                </w:r>
                              </w:p>
                              <w:p w14:paraId="09F03D79" w14:textId="77777777" w:rsidR="00A0274D" w:rsidRPr="007A3682" w:rsidRDefault="00A0274D" w:rsidP="00A0274D">
                                <w:pPr>
                                  <w:pStyle w:val="NoSpacing"/>
                                  <w:rPr>
                                    <w:caps/>
                                    <w:color w:val="00AEEF" w:themeColor="accent2"/>
                                    <w:szCs w:val="24"/>
                                  </w:rPr>
                                </w:pPr>
                              </w:p>
                              <w:p w14:paraId="607312E3" w14:textId="77777777" w:rsidR="00A0274D" w:rsidRDefault="00A0274D" w:rsidP="00A0274D">
                                <w:pPr>
                                  <w:pStyle w:val="ListParagraph"/>
                                  <w:spacing w:after="160" w:line="259" w:lineRule="auto"/>
                                  <w:ind w:left="360"/>
                                </w:pPr>
                              </w:p>
                              <w:p w14:paraId="39A876B1" w14:textId="77777777" w:rsidR="00A0274D" w:rsidRDefault="00A0274D" w:rsidP="00A0274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</w:pPr>
                                <w:r w:rsidRPr="00562E23">
                                  <w:t>Webinars:</w:t>
                                </w:r>
                                <w:r>
                                  <w:t xml:space="preserve"> </w:t>
                                </w:r>
                                <w:hyperlink r:id="rId15" w:history="1">
                                  <w:r w:rsidRPr="00562E23">
                                    <w:rPr>
                                      <w:rStyle w:val="Hyperlink"/>
                                      <w:color w:val="00AEEF" w:themeColor="accent2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0EDE312E" w14:textId="77777777" w:rsidR="00A0274D" w:rsidRPr="00534E71" w:rsidRDefault="00A0274D" w:rsidP="00A0274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rPr>
                                    <w:rStyle w:val="Hyperlink"/>
                                    <w:color w:val="00AEEF" w:themeColor="accent2"/>
                                  </w:rPr>
                                </w:pPr>
                                <w:r w:rsidRPr="00562E23">
                                  <w:t xml:space="preserve">Blog Tutorials: </w:t>
                                </w:r>
                                <w:hyperlink r:id="rId16" w:history="1">
                                  <w:r w:rsidRPr="00562E23">
                                    <w:rPr>
                                      <w:rStyle w:val="Hyperlink"/>
                                      <w:color w:val="00AEEF" w:themeColor="accent2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7D11731F" w14:textId="77777777" w:rsidR="00A0274D" w:rsidRPr="00534E71" w:rsidRDefault="00A0274D" w:rsidP="00A0274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rPr>
                                    <w:color w:val="00AEEF" w:themeColor="accent2"/>
                                  </w:rPr>
                                </w:pPr>
                                <w:r w:rsidRPr="00562E23">
                                  <w:t>Excel Podcast</w:t>
                                </w:r>
                                <w:r>
                                  <w:t>:</w:t>
                                </w:r>
                                <w:r w:rsidRPr="00562E23">
                                  <w:t xml:space="preserve"> </w:t>
                                </w:r>
                                <w:hyperlink r:id="rId17" w:history="1">
                                  <w:r w:rsidRPr="00534E71">
                                    <w:rPr>
                                      <w:rStyle w:val="Hyperlink"/>
                                      <w:color w:val="00AEEF" w:themeColor="accent2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88E84C2" w14:textId="77777777" w:rsidR="00A0274D" w:rsidRDefault="00A0274D" w:rsidP="00A0274D">
                                <w:pPr>
                                  <w:rPr>
                                    <w:rFonts w:eastAsiaTheme="minorEastAsia"/>
                                    <w:caps/>
                                    <w:color w:val="00AEEF" w:themeColor="accen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17A5C0F" w14:textId="7352BFA1" w:rsidR="00A0274D" w:rsidRPr="00A0274D" w:rsidRDefault="00A0274D" w:rsidP="00A0274D">
                                <w:pPr>
                                  <w:rPr>
                                    <w:rFonts w:eastAsiaTheme="minorEastAsia"/>
                                    <w:caps/>
                                    <w:color w:val="00AEEF" w:themeColor="accent2"/>
                                    <w:sz w:val="24"/>
                                    <w:szCs w:val="24"/>
                                  </w:rPr>
                                </w:pPr>
                                <w:r w:rsidRPr="00A0274D">
                                  <w:rPr>
                                    <w:rFonts w:eastAsiaTheme="minorEastAsia"/>
                                    <w:caps/>
                                    <w:color w:val="00AEEF" w:themeColor="accent2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</w:p>
                              <w:sdt>
                                <w:sdtPr>
                                  <w:rPr>
                                    <w:color w:val="00AEEF" w:themeColor="accent2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1886778490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470B5EB" w14:textId="18F1819C" w:rsidR="00A0274D" w:rsidRPr="00A0274D" w:rsidRDefault="00A0274D" w:rsidP="00A0274D">
                                    <w:pPr>
                                      <w:pStyle w:val="NoSpacing"/>
                                      <w:rPr>
                                        <w:color w:val="00AEEF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AEEF" w:themeColor="accent2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AEEF" w:themeColor="accent2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2FFAE2B" w14:textId="4CB62636" w:rsidR="00A0274D" w:rsidRDefault="00A0274D">
                                    <w:pPr>
                                      <w:pStyle w:val="NoSpacing"/>
                                      <w:rPr>
                                        <w:color w:val="00AEEF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AEEF" w:themeColor="accent2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5C9917E" w14:textId="377F0197" w:rsidR="00A0274D" w:rsidRDefault="00A0274D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988B500" w14:textId="77777777" w:rsidR="00A0274D" w:rsidRDefault="00A0274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6"/>
              <w:szCs w:val="16"/>
            </w:rPr>
            <w:br w:type="page"/>
          </w:r>
        </w:p>
      </w:sdtContent>
    </w:sdt>
    <w:p w14:paraId="791DA32E" w14:textId="77777777" w:rsidR="00D716B3" w:rsidRPr="00070D56" w:rsidRDefault="00D716B3" w:rsidP="00070D5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52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880"/>
        <w:gridCol w:w="432"/>
        <w:gridCol w:w="1498"/>
        <w:gridCol w:w="302"/>
        <w:gridCol w:w="1628"/>
        <w:gridCol w:w="360"/>
        <w:gridCol w:w="3502"/>
        <w:gridCol w:w="315"/>
        <w:gridCol w:w="315"/>
      </w:tblGrid>
      <w:tr w:rsidR="00070D56" w14:paraId="171AD0F0" w14:textId="77777777" w:rsidTr="005A5DA6">
        <w:trPr>
          <w:trHeight w:val="288"/>
        </w:trPr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FDB49F" w14:textId="77777777" w:rsidR="00070D56" w:rsidRDefault="00070D56" w:rsidP="00AC6F72">
            <w:pPr>
              <w:jc w:val="center"/>
            </w:pPr>
            <w:bookmarkStart w:id="0" w:name="_Hlk71159121"/>
          </w:p>
        </w:tc>
        <w:tc>
          <w:tcPr>
            <w:tcW w:w="2880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B070EFB" w14:textId="77777777" w:rsidR="00070D56" w:rsidRDefault="00070D56" w:rsidP="00AC6F72">
            <w:pPr>
              <w:jc w:val="center"/>
            </w:pPr>
          </w:p>
        </w:tc>
        <w:tc>
          <w:tcPr>
            <w:tcW w:w="193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right w:w="360" w:type="dxa"/>
            </w:tcMar>
          </w:tcPr>
          <w:p w14:paraId="18D67725" w14:textId="77777777" w:rsidR="00070D56" w:rsidRDefault="00070D56" w:rsidP="00D716B3">
            <w:pPr>
              <w:pStyle w:val="NormalTextWhite"/>
              <w:rPr>
                <w:noProof/>
              </w:rPr>
            </w:pPr>
          </w:p>
        </w:tc>
        <w:tc>
          <w:tcPr>
            <w:tcW w:w="19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A5969D" w14:textId="77777777" w:rsidR="00070D56" w:rsidRDefault="00070D56" w:rsidP="00D716B3">
            <w:pPr>
              <w:pStyle w:val="NormalTextWhite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8FEC83" w14:textId="77777777" w:rsidR="00070D56" w:rsidRDefault="00070D56" w:rsidP="00526482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713196" w14:textId="77777777" w:rsidR="00070D56" w:rsidRDefault="00070D56" w:rsidP="00526482"/>
        </w:tc>
        <w:tc>
          <w:tcPr>
            <w:tcW w:w="315" w:type="dxa"/>
            <w:tcBorders>
              <w:top w:val="single" w:sz="8" w:space="0" w:color="FFFFFF" w:themeColor="background1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E8812B8" w14:textId="77777777" w:rsidR="00070D56" w:rsidRDefault="00070D56" w:rsidP="00526482"/>
        </w:tc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54304C5" w14:textId="77777777" w:rsidR="00070D56" w:rsidRDefault="00070D56" w:rsidP="00526482"/>
        </w:tc>
      </w:tr>
      <w:tr w:rsidR="005A5DA6" w14:paraId="1D21A182" w14:textId="77777777" w:rsidTr="005A5DA6">
        <w:trPr>
          <w:trHeight w:val="1008"/>
        </w:trPr>
        <w:tc>
          <w:tcPr>
            <w:tcW w:w="288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7ACE32B8" w14:textId="77777777" w:rsidR="005A5DA6" w:rsidRDefault="005A5DA6" w:rsidP="00AC6F72">
            <w:pPr>
              <w:jc w:val="center"/>
            </w:pPr>
          </w:p>
        </w:tc>
        <w:tc>
          <w:tcPr>
            <w:tcW w:w="2880" w:type="dxa"/>
            <w:vMerge w:val="restart"/>
            <w:tcBorders>
              <w:top w:val="nil"/>
            </w:tcBorders>
            <w:shd w:val="clear" w:color="auto" w:fill="244254" w:themeFill="accent1"/>
            <w:vAlign w:val="center"/>
          </w:tcPr>
          <w:p w14:paraId="537CAB23" w14:textId="77777777" w:rsidR="005A5DA6" w:rsidRDefault="005A5DA6" w:rsidP="005A5DA6">
            <w:pPr>
              <w:spacing w:line="192" w:lineRule="auto"/>
            </w:pPr>
            <w:r w:rsidRPr="00D716B3">
              <w:rPr>
                <w:noProof/>
                <w:sz w:val="2"/>
                <w:szCs w:val="2"/>
              </w:rPr>
              <w:drawing>
                <wp:inline distT="0" distB="0" distL="0" distR="0" wp14:anchorId="03A60750" wp14:editId="13734296">
                  <wp:extent cx="1703705" cy="2550160"/>
                  <wp:effectExtent l="0" t="0" r="0" b="2540"/>
                  <wp:docPr id="16" name="Graphic 16" descr="Decorative white lines in a swirl patter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Decorative white lines in a swirl pattern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l="24329" t="48384" r="36925" b="9133"/>
                          <a:stretch/>
                        </pic:blipFill>
                        <pic:spPr bwMode="auto">
                          <a:xfrm>
                            <a:off x="0" y="0"/>
                            <a:ext cx="1704056" cy="255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244254" w:themeFill="accent1"/>
            <w:tcMar>
              <w:right w:w="360" w:type="dxa"/>
            </w:tcMar>
            <w:vAlign w:val="center"/>
          </w:tcPr>
          <w:p w14:paraId="70BE45F0" w14:textId="77777777" w:rsidR="005A5DA6" w:rsidRDefault="005A5DA6" w:rsidP="005A5DA6">
            <w:pPr>
              <w:pStyle w:val="NormalTextWhite"/>
              <w:ind w:right="-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E22A6" wp14:editId="4A140FF3">
                      <wp:extent cx="128016" cy="128016"/>
                      <wp:effectExtent l="19050" t="19050" r="24765" b="24765"/>
                      <wp:docPr id="15" name="Oval 15" descr="Blue circle in a logo lockup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" cy="128016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BCE1F0" id="Oval 15" o:spid="_x0000_s1026" alt="Blue circle in a logo lockup." style="width:10.1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" fillcolor="#244254 [3204]" strokecolor="#00aeef [3205]" strokeweight="3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shd w:val="clear" w:color="auto" w:fill="244254" w:themeFill="accent1"/>
            <w:vAlign w:val="center"/>
          </w:tcPr>
          <w:p w14:paraId="4E8DFB6D" w14:textId="77777777" w:rsidR="005A5DA6" w:rsidRDefault="007D57F0" w:rsidP="005A5DA6">
            <w:pPr>
              <w:pStyle w:val="NormalTextWhite"/>
            </w:pPr>
            <w:sdt>
              <w:sdtPr>
                <w:id w:val="-73120852"/>
                <w:placeholder>
                  <w:docPart w:val="ECAEAF07343C4402A3B4739E2E9C902B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FIRST UP CONSULTING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37F36C86" w14:textId="77777777" w:rsidR="005A5DA6" w:rsidRDefault="005A5DA6" w:rsidP="00526482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nil"/>
            </w:tcBorders>
            <w:vAlign w:val="bottom"/>
          </w:tcPr>
          <w:p w14:paraId="1097280D" w14:textId="77777777" w:rsidR="005A5DA6" w:rsidRDefault="005A5DA6" w:rsidP="00526482"/>
        </w:tc>
        <w:tc>
          <w:tcPr>
            <w:tcW w:w="315" w:type="dxa"/>
            <w:tcBorders>
              <w:top w:val="nil"/>
              <w:right w:val="nil"/>
            </w:tcBorders>
            <w:vAlign w:val="bottom"/>
          </w:tcPr>
          <w:p w14:paraId="11E82642" w14:textId="77777777" w:rsidR="005A5DA6" w:rsidRDefault="005A5DA6" w:rsidP="00526482"/>
        </w:tc>
        <w:tc>
          <w:tcPr>
            <w:tcW w:w="315" w:type="dxa"/>
            <w:tcBorders>
              <w:top w:val="single" w:sz="2" w:space="0" w:color="auto"/>
              <w:right w:val="nil"/>
            </w:tcBorders>
          </w:tcPr>
          <w:p w14:paraId="121079E9" w14:textId="77777777" w:rsidR="005A5DA6" w:rsidRDefault="005A5DA6" w:rsidP="00526482"/>
        </w:tc>
      </w:tr>
      <w:tr w:rsidR="005A5DA6" w14:paraId="4C4BEE2A" w14:textId="77777777" w:rsidTr="005A5DA6">
        <w:trPr>
          <w:trHeight w:val="588"/>
        </w:trPr>
        <w:tc>
          <w:tcPr>
            <w:tcW w:w="28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E3DC51B" w14:textId="77777777" w:rsidR="005A5DA6" w:rsidRDefault="005A5DA6" w:rsidP="00AC6F72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12BF5E39" w14:textId="77777777" w:rsidR="005A5DA6" w:rsidRDefault="005A5DA6" w:rsidP="00AC6F72">
            <w:pPr>
              <w:jc w:val="center"/>
            </w:pPr>
          </w:p>
        </w:tc>
        <w:tc>
          <w:tcPr>
            <w:tcW w:w="2232" w:type="dxa"/>
            <w:gridSpan w:val="3"/>
            <w:vMerge w:val="restart"/>
            <w:tcBorders>
              <w:top w:val="nil"/>
            </w:tcBorders>
            <w:shd w:val="clear" w:color="auto" w:fill="244254" w:themeFill="accent1"/>
            <w:tcMar>
              <w:right w:w="360" w:type="dxa"/>
            </w:tcMar>
          </w:tcPr>
          <w:p w14:paraId="528E7A23" w14:textId="77777777" w:rsidR="005A5DA6" w:rsidRDefault="007D57F0" w:rsidP="005A5DA6">
            <w:pPr>
              <w:pStyle w:val="LargeWhiteNumber"/>
              <w:ind w:right="-360"/>
            </w:pPr>
            <w:sdt>
              <w:sdtPr>
                <w:rPr>
                  <w:sz w:val="80"/>
                  <w:szCs w:val="80"/>
                </w:rPr>
                <w:id w:val="-40598986"/>
                <w:placeholder>
                  <w:docPart w:val="DBEA32C5BD0B461881469D4A26BC5AA1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$100</w:t>
                </w:r>
              </w:sdtContent>
            </w:sdt>
          </w:p>
        </w:tc>
        <w:tc>
          <w:tcPr>
            <w:tcW w:w="1628" w:type="dxa"/>
            <w:vMerge w:val="restart"/>
            <w:tcBorders>
              <w:top w:val="nil"/>
            </w:tcBorders>
            <w:shd w:val="clear" w:color="auto" w:fill="244254" w:themeFill="accent1"/>
            <w:vAlign w:val="center"/>
          </w:tcPr>
          <w:p w14:paraId="3EF06ADB" w14:textId="77777777" w:rsidR="005A5DA6" w:rsidRDefault="007D57F0" w:rsidP="005A5DA6">
            <w:pPr>
              <w:pStyle w:val="BlueDescriptiveText"/>
            </w:pPr>
            <w:sdt>
              <w:sdtPr>
                <w:id w:val="-209106969"/>
                <w:placeholder>
                  <w:docPart w:val="0FC2DF608CD34D3894D31B04C6FA08CE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 xml:space="preserve">gift </w:t>
                </w:r>
                <w:r w:rsidR="005A5DA6" w:rsidRPr="00D716B3">
                  <w:br/>
                  <w:t>voucher</w:t>
                </w:r>
              </w:sdtContent>
            </w:sdt>
          </w:p>
        </w:tc>
        <w:tc>
          <w:tcPr>
            <w:tcW w:w="360" w:type="dxa"/>
            <w:tcBorders>
              <w:top w:val="nil"/>
            </w:tcBorders>
            <w:vAlign w:val="bottom"/>
          </w:tcPr>
          <w:p w14:paraId="28401ABE" w14:textId="77777777" w:rsidR="005A5DA6" w:rsidRDefault="005A5DA6" w:rsidP="00526482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single" w:sz="8" w:space="0" w:color="D9D9D9" w:themeColor="background1" w:themeShade="D9"/>
            </w:tcBorders>
            <w:tcMar>
              <w:bottom w:w="58" w:type="dxa"/>
            </w:tcMar>
            <w:vAlign w:val="bottom"/>
          </w:tcPr>
          <w:p w14:paraId="3E4EB3EE" w14:textId="77777777" w:rsidR="005A5DA6" w:rsidRPr="005A5DA6" w:rsidRDefault="007D57F0" w:rsidP="005A5DA6">
            <w:pPr>
              <w:pStyle w:val="AllCapsLabelNavy"/>
            </w:pPr>
            <w:sdt>
              <w:sdtPr>
                <w:id w:val="-676731937"/>
                <w:placeholder>
                  <w:docPart w:val="D9598F33C0DF4926BF605A281D5799CE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5A5DA6">
                  <w:t>TO</w:t>
                </w:r>
              </w:sdtContent>
            </w:sdt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6C59812F" w14:textId="77777777" w:rsidR="005A5DA6" w:rsidRDefault="005A5DA6" w:rsidP="00526482"/>
        </w:tc>
        <w:tc>
          <w:tcPr>
            <w:tcW w:w="315" w:type="dxa"/>
            <w:vMerge w:val="restart"/>
            <w:tcBorders>
              <w:right w:val="nil"/>
            </w:tcBorders>
          </w:tcPr>
          <w:p w14:paraId="40BDCC1B" w14:textId="77777777" w:rsidR="005A5DA6" w:rsidRDefault="005A5DA6" w:rsidP="00526482"/>
        </w:tc>
      </w:tr>
      <w:tr w:rsidR="005A5DA6" w14:paraId="703CF57E" w14:textId="77777777" w:rsidTr="005A5DA6">
        <w:trPr>
          <w:trHeight w:val="588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7FCB09B" w14:textId="77777777" w:rsidR="005A5DA6" w:rsidRDefault="005A5DA6" w:rsidP="00AC6F72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540FDAA3" w14:textId="77777777" w:rsidR="005A5DA6" w:rsidRDefault="005A5DA6" w:rsidP="00AC6F72">
            <w:pPr>
              <w:jc w:val="center"/>
            </w:pPr>
          </w:p>
        </w:tc>
        <w:tc>
          <w:tcPr>
            <w:tcW w:w="2232" w:type="dxa"/>
            <w:gridSpan w:val="3"/>
            <w:vMerge/>
            <w:tcBorders>
              <w:bottom w:val="nil"/>
            </w:tcBorders>
            <w:shd w:val="clear" w:color="auto" w:fill="244254" w:themeFill="accent1"/>
            <w:tcMar>
              <w:right w:w="360" w:type="dxa"/>
            </w:tcMar>
          </w:tcPr>
          <w:p w14:paraId="7F437F1F" w14:textId="77777777" w:rsidR="005A5DA6" w:rsidRDefault="005A5DA6" w:rsidP="005A5DA6">
            <w:pPr>
              <w:pStyle w:val="LargeWhiteNumber"/>
              <w:ind w:right="-360"/>
              <w:rPr>
                <w:sz w:val="80"/>
                <w:szCs w:val="80"/>
              </w:rPr>
            </w:pPr>
          </w:p>
        </w:tc>
        <w:tc>
          <w:tcPr>
            <w:tcW w:w="1628" w:type="dxa"/>
            <w:vMerge/>
            <w:tcBorders>
              <w:bottom w:val="nil"/>
            </w:tcBorders>
            <w:shd w:val="clear" w:color="auto" w:fill="244254" w:themeFill="accent1"/>
            <w:vAlign w:val="center"/>
          </w:tcPr>
          <w:p w14:paraId="5B70B548" w14:textId="77777777" w:rsidR="005A5DA6" w:rsidRDefault="005A5DA6" w:rsidP="005A5DA6">
            <w:pPr>
              <w:pStyle w:val="BlueDescriptiveText"/>
            </w:pP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14:paraId="0DE77017" w14:textId="77777777" w:rsidR="005A5DA6" w:rsidRDefault="005A5DA6" w:rsidP="00526482">
            <w:pPr>
              <w:jc w:val="right"/>
            </w:pPr>
          </w:p>
        </w:tc>
        <w:tc>
          <w:tcPr>
            <w:tcW w:w="3502" w:type="dxa"/>
            <w:tcBorders>
              <w:top w:val="single" w:sz="8" w:space="0" w:color="D9D9D9" w:themeColor="background1" w:themeShade="D9"/>
              <w:bottom w:val="nil"/>
            </w:tcBorders>
            <w:tcMar>
              <w:bottom w:w="58" w:type="dxa"/>
            </w:tcMar>
            <w:vAlign w:val="bottom"/>
          </w:tcPr>
          <w:p w14:paraId="02C3C92C" w14:textId="77777777" w:rsidR="005A5DA6" w:rsidRDefault="007D57F0" w:rsidP="005A5DA6">
            <w:pPr>
              <w:pStyle w:val="AllCapsLabelNavy"/>
            </w:pPr>
            <w:sdt>
              <w:sdtPr>
                <w:id w:val="-1384399523"/>
                <w:placeholder>
                  <w:docPart w:val="62AF291D08D94DA28E73CFC56733DD49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FROM</w:t>
                </w:r>
              </w:sdtContent>
            </w:sdt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2C0953E9" w14:textId="77777777" w:rsidR="005A5DA6" w:rsidRDefault="005A5DA6" w:rsidP="00526482"/>
        </w:tc>
        <w:tc>
          <w:tcPr>
            <w:tcW w:w="315" w:type="dxa"/>
            <w:vMerge/>
            <w:tcBorders>
              <w:right w:val="nil"/>
            </w:tcBorders>
          </w:tcPr>
          <w:p w14:paraId="7CE4CA97" w14:textId="77777777" w:rsidR="005A5DA6" w:rsidRDefault="005A5DA6" w:rsidP="00526482"/>
        </w:tc>
      </w:tr>
      <w:tr w:rsidR="005A5DA6" w14:paraId="06B9DCC4" w14:textId="77777777" w:rsidTr="005A5DA6">
        <w:trPr>
          <w:trHeight w:val="1008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A2DFAD" w14:textId="77777777" w:rsidR="005A5DA6" w:rsidRDefault="005A5DA6" w:rsidP="00AC6F72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1C6BE843" w14:textId="77777777" w:rsidR="005A5DA6" w:rsidRDefault="005A5DA6" w:rsidP="00AC6F72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244254" w:themeFill="accent1"/>
            <w:tcMar>
              <w:right w:w="360" w:type="dxa"/>
            </w:tcMar>
          </w:tcPr>
          <w:p w14:paraId="72BA01EB" w14:textId="77777777" w:rsidR="005A5DA6" w:rsidRDefault="007D57F0" w:rsidP="00D716B3">
            <w:pPr>
              <w:pStyle w:val="NormalTextWhite"/>
            </w:pPr>
            <w:sdt>
              <w:sdtPr>
                <w:id w:val="2134825537"/>
                <w:placeholder>
                  <w:docPart w:val="618EFDF12B6948609C0F69351E666322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5A5DA6">
                  <w:t xml:space="preserve">This certificate entitles the bearer to </w:t>
                </w:r>
                <w:r w:rsidR="005A5DA6" w:rsidRPr="005A5DA6">
                  <w:br/>
                  <w:t xml:space="preserve">$100 in complimentary IT Services with </w:t>
                </w:r>
                <w:r w:rsidR="005A5DA6" w:rsidRPr="005A5DA6">
                  <w:br/>
                  <w:t xml:space="preserve">First Up Consulting. </w:t>
                </w:r>
              </w:sdtContent>
            </w:sdt>
            <w:r w:rsidR="005A5DA6"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64E87B52" w14:textId="77777777" w:rsidR="005A5DA6" w:rsidRDefault="005A5DA6" w:rsidP="00526482">
            <w:pPr>
              <w:jc w:val="right"/>
            </w:pPr>
          </w:p>
        </w:tc>
        <w:tc>
          <w:tcPr>
            <w:tcW w:w="3502" w:type="dxa"/>
            <w:tcBorders>
              <w:top w:val="single" w:sz="8" w:space="0" w:color="D9D9D9" w:themeColor="background1" w:themeShade="D9"/>
              <w:bottom w:val="nil"/>
            </w:tcBorders>
            <w:vAlign w:val="bottom"/>
          </w:tcPr>
          <w:p w14:paraId="45CFE8CF" w14:textId="77777777" w:rsidR="005A5DA6" w:rsidRDefault="005A5DA6" w:rsidP="00526482"/>
        </w:tc>
        <w:tc>
          <w:tcPr>
            <w:tcW w:w="315" w:type="dxa"/>
            <w:tcBorders>
              <w:right w:val="nil"/>
            </w:tcBorders>
            <w:vAlign w:val="bottom"/>
          </w:tcPr>
          <w:p w14:paraId="542315E1" w14:textId="77777777" w:rsidR="005A5DA6" w:rsidRDefault="005A5DA6" w:rsidP="00526482"/>
        </w:tc>
        <w:tc>
          <w:tcPr>
            <w:tcW w:w="315" w:type="dxa"/>
            <w:tcBorders>
              <w:right w:val="nil"/>
            </w:tcBorders>
          </w:tcPr>
          <w:p w14:paraId="610B39EB" w14:textId="77777777" w:rsidR="005A5DA6" w:rsidRDefault="005A5DA6" w:rsidP="00526482"/>
        </w:tc>
      </w:tr>
      <w:tr w:rsidR="005A5DA6" w14:paraId="001E2D9C" w14:textId="77777777" w:rsidTr="005A5DA6">
        <w:trPr>
          <w:trHeight w:val="711"/>
        </w:trPr>
        <w:tc>
          <w:tcPr>
            <w:tcW w:w="288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2357105D" w14:textId="77777777" w:rsidR="005A5DA6" w:rsidRDefault="005A5DA6" w:rsidP="00AC6F72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5E1B8C5C" w14:textId="77777777" w:rsidR="005A5DA6" w:rsidRDefault="005A5DA6" w:rsidP="00AC6F72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244254" w:themeFill="accent1"/>
          </w:tcPr>
          <w:p w14:paraId="61E497B0" w14:textId="77777777" w:rsidR="005A5DA6" w:rsidRDefault="007D57F0" w:rsidP="00D716B3">
            <w:pPr>
              <w:pStyle w:val="NormalTextWhite"/>
            </w:pPr>
            <w:sdt>
              <w:sdtPr>
                <w:id w:val="-1788040494"/>
                <w:placeholder>
                  <w:docPart w:val="558B1AFF2D43491AA4064480833CB389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555.543.5432</w:t>
                </w:r>
              </w:sdtContent>
            </w:sdt>
            <w:r w:rsidR="005A5DA6">
              <w:tab/>
            </w:r>
            <w:sdt>
              <w:sdtPr>
                <w:id w:val="1937701918"/>
                <w:placeholder>
                  <w:docPart w:val="C5B52DE0F9D44C9AA7CB4048189150E8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www.</w:t>
                </w:r>
                <w:r w:rsidR="00B44679" w:rsidRPr="00B44679">
                  <w:rPr>
                    <w:sz w:val="22"/>
                    <w:szCs w:val="22"/>
                  </w:rPr>
                  <w:t xml:space="preserve"> </w:t>
                </w:r>
                <w:r w:rsidR="00B44679" w:rsidRPr="00B44679">
                  <w:t>firstupconsultants</w:t>
                </w:r>
                <w:r w:rsidR="005A5DA6" w:rsidRPr="00D716B3">
                  <w:t>.com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99C14DB" w14:textId="77777777" w:rsidR="005A5DA6" w:rsidRDefault="005A5DA6" w:rsidP="00560FC1"/>
        </w:tc>
        <w:tc>
          <w:tcPr>
            <w:tcW w:w="3502" w:type="dxa"/>
            <w:tcBorders>
              <w:top w:val="nil"/>
              <w:bottom w:val="nil"/>
            </w:tcBorders>
          </w:tcPr>
          <w:p w14:paraId="13D8C7D7" w14:textId="77777777" w:rsidR="005A5DA6" w:rsidRDefault="007D57F0" w:rsidP="00560FC1">
            <w:pPr>
              <w:pStyle w:val="SmallTextNavy"/>
            </w:pPr>
            <w:sdt>
              <w:sdtPr>
                <w:id w:val="324094534"/>
                <w:placeholder>
                  <w:docPart w:val="71ACC247A5874BF4A8D0E4E73AB302AC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Expires January 4, 20XX</w:t>
                </w:r>
              </w:sdtContent>
            </w:sdt>
            <w:r w:rsidR="005A5DA6">
              <w:t xml:space="preserve"> </w:t>
            </w:r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7E773202" w14:textId="77777777" w:rsidR="005A5DA6" w:rsidRDefault="005A5DA6" w:rsidP="00526482"/>
        </w:tc>
        <w:tc>
          <w:tcPr>
            <w:tcW w:w="315" w:type="dxa"/>
            <w:tcBorders>
              <w:bottom w:val="single" w:sz="2" w:space="0" w:color="auto"/>
              <w:right w:val="nil"/>
            </w:tcBorders>
          </w:tcPr>
          <w:p w14:paraId="3DC66BB1" w14:textId="77777777" w:rsidR="005A5DA6" w:rsidRDefault="005A5DA6" w:rsidP="00526482"/>
        </w:tc>
      </w:tr>
      <w:tr w:rsidR="00070D56" w14:paraId="5DA2FB68" w14:textId="77777777" w:rsidTr="005A5DA6">
        <w:trPr>
          <w:trHeight w:val="288"/>
        </w:trPr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0C87804" w14:textId="77777777" w:rsidR="00070D56" w:rsidRDefault="00070D56" w:rsidP="00AC6F72">
            <w:pPr>
              <w:jc w:val="center"/>
            </w:pPr>
          </w:p>
        </w:tc>
        <w:tc>
          <w:tcPr>
            <w:tcW w:w="28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45B0E9BA" w14:textId="77777777" w:rsidR="00070D56" w:rsidRDefault="00070D56" w:rsidP="00AC6F72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F03563E" w14:textId="77777777" w:rsidR="00070D56" w:rsidRDefault="00070D56" w:rsidP="00D716B3">
            <w:pPr>
              <w:pStyle w:val="NormalTextWhite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E1061EA" w14:textId="77777777" w:rsidR="00070D56" w:rsidRDefault="00070D56" w:rsidP="00560FC1"/>
        </w:tc>
        <w:tc>
          <w:tcPr>
            <w:tcW w:w="3502" w:type="dxa"/>
            <w:tcBorders>
              <w:top w:val="nil"/>
              <w:bottom w:val="nil"/>
            </w:tcBorders>
            <w:shd w:val="clear" w:color="auto" w:fill="auto"/>
          </w:tcPr>
          <w:p w14:paraId="45891C3C" w14:textId="77777777" w:rsidR="00070D56" w:rsidRDefault="00070D56" w:rsidP="00560FC1">
            <w:pPr>
              <w:pStyle w:val="SmallTextNavy"/>
            </w:pPr>
          </w:p>
        </w:tc>
        <w:tc>
          <w:tcPr>
            <w:tcW w:w="315" w:type="dxa"/>
            <w:tcBorders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380CF58D" w14:textId="77777777" w:rsidR="00070D56" w:rsidRDefault="00070D56" w:rsidP="00526482"/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34EE33" w14:textId="77777777" w:rsidR="00070D56" w:rsidRDefault="00070D56" w:rsidP="00526482"/>
        </w:tc>
      </w:tr>
      <w:bookmarkEnd w:id="0"/>
    </w:tbl>
    <w:p w14:paraId="5093BFAA" w14:textId="77777777" w:rsidR="00116081" w:rsidRPr="00070D56" w:rsidRDefault="00116081" w:rsidP="00070D5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52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880"/>
        <w:gridCol w:w="432"/>
        <w:gridCol w:w="1498"/>
        <w:gridCol w:w="302"/>
        <w:gridCol w:w="1628"/>
        <w:gridCol w:w="360"/>
        <w:gridCol w:w="3502"/>
        <w:gridCol w:w="315"/>
        <w:gridCol w:w="315"/>
      </w:tblGrid>
      <w:tr w:rsidR="005A5DA6" w14:paraId="5C30B936" w14:textId="77777777" w:rsidTr="0006324E">
        <w:trPr>
          <w:trHeight w:val="288"/>
        </w:trPr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2CB266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0C4E480" w14:textId="77777777" w:rsidR="005A5DA6" w:rsidRDefault="005A5DA6" w:rsidP="0006324E">
            <w:pPr>
              <w:jc w:val="center"/>
            </w:pPr>
          </w:p>
        </w:tc>
        <w:tc>
          <w:tcPr>
            <w:tcW w:w="193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right w:w="360" w:type="dxa"/>
            </w:tcMar>
          </w:tcPr>
          <w:p w14:paraId="1C7EB621" w14:textId="77777777" w:rsidR="005A5DA6" w:rsidRDefault="005A5DA6" w:rsidP="0006324E">
            <w:pPr>
              <w:pStyle w:val="NormalTextWhite"/>
              <w:rPr>
                <w:noProof/>
              </w:rPr>
            </w:pPr>
          </w:p>
        </w:tc>
        <w:tc>
          <w:tcPr>
            <w:tcW w:w="19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1DC93C" w14:textId="77777777" w:rsidR="005A5DA6" w:rsidRDefault="005A5DA6" w:rsidP="0006324E">
            <w:pPr>
              <w:pStyle w:val="NormalTextWhite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BDDF72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31F614" w14:textId="77777777" w:rsidR="005A5DA6" w:rsidRDefault="005A5DA6" w:rsidP="0006324E"/>
        </w:tc>
        <w:tc>
          <w:tcPr>
            <w:tcW w:w="315" w:type="dxa"/>
            <w:tcBorders>
              <w:top w:val="single" w:sz="8" w:space="0" w:color="FFFFFF" w:themeColor="background1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37BA12B1" w14:textId="77777777" w:rsidR="005A5DA6" w:rsidRDefault="005A5DA6" w:rsidP="0006324E"/>
        </w:tc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86BD754" w14:textId="77777777" w:rsidR="005A5DA6" w:rsidRDefault="005A5DA6" w:rsidP="0006324E"/>
        </w:tc>
      </w:tr>
      <w:tr w:rsidR="005A5DA6" w14:paraId="5B9032A8" w14:textId="77777777" w:rsidTr="0006324E">
        <w:trPr>
          <w:trHeight w:val="1008"/>
        </w:trPr>
        <w:tc>
          <w:tcPr>
            <w:tcW w:w="288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543E24A8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 w:val="restart"/>
            <w:tcBorders>
              <w:top w:val="nil"/>
            </w:tcBorders>
            <w:shd w:val="clear" w:color="auto" w:fill="244254" w:themeFill="accent1"/>
            <w:vAlign w:val="center"/>
          </w:tcPr>
          <w:p w14:paraId="6F112B47" w14:textId="77777777" w:rsidR="005A5DA6" w:rsidRDefault="005A5DA6" w:rsidP="0006324E">
            <w:pPr>
              <w:spacing w:line="192" w:lineRule="auto"/>
            </w:pPr>
            <w:r w:rsidRPr="00D716B3">
              <w:rPr>
                <w:noProof/>
                <w:sz w:val="2"/>
                <w:szCs w:val="2"/>
              </w:rPr>
              <w:drawing>
                <wp:inline distT="0" distB="0" distL="0" distR="0" wp14:anchorId="7EB4A85A" wp14:editId="73AB850B">
                  <wp:extent cx="1703705" cy="2550160"/>
                  <wp:effectExtent l="0" t="0" r="0" b="2540"/>
                  <wp:docPr id="24" name="Graphic 24" descr="Decorative white lines in a swirl patter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Decorative white lines in a swirl pattern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l="24329" t="48384" r="36925" b="9133"/>
                          <a:stretch/>
                        </pic:blipFill>
                        <pic:spPr bwMode="auto">
                          <a:xfrm>
                            <a:off x="0" y="0"/>
                            <a:ext cx="1704056" cy="255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244254" w:themeFill="accent1"/>
            <w:tcMar>
              <w:right w:w="360" w:type="dxa"/>
            </w:tcMar>
            <w:vAlign w:val="center"/>
          </w:tcPr>
          <w:p w14:paraId="00B6325E" w14:textId="77777777" w:rsidR="005A5DA6" w:rsidRDefault="005A5DA6" w:rsidP="0006324E">
            <w:pPr>
              <w:pStyle w:val="NormalTextWhite"/>
              <w:ind w:right="-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1BFD0C" wp14:editId="4AC76730">
                      <wp:extent cx="128016" cy="128016"/>
                      <wp:effectExtent l="19050" t="19050" r="24765" b="24765"/>
                      <wp:docPr id="23" name="Oval 23" descr="Blue circle in a logo lockup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" cy="1280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44254"/>
                              </a:solidFill>
                              <a:ln w="38100" cap="flat" cmpd="sng" algn="ctr">
                                <a:solidFill>
                                  <a:srgbClr val="00AEE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851524" id="Oval 23" o:spid="_x0000_s1026" alt="Blue circle in a logo lockup." style="width:10.1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" fillcolor="#244254" strokecolor="#00aeef" strokeweight="3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shd w:val="clear" w:color="auto" w:fill="244254" w:themeFill="accent1"/>
            <w:vAlign w:val="center"/>
          </w:tcPr>
          <w:p w14:paraId="68B6DF17" w14:textId="77777777" w:rsidR="005A5DA6" w:rsidRDefault="007D57F0" w:rsidP="0006324E">
            <w:pPr>
              <w:pStyle w:val="NormalTextWhite"/>
            </w:pPr>
            <w:sdt>
              <w:sdtPr>
                <w:id w:val="1369263599"/>
                <w:placeholder>
                  <w:docPart w:val="27329EA979AE46DBA0C14FC56FD38272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FIRST UP CONSULTING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4A99763C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nil"/>
            </w:tcBorders>
            <w:vAlign w:val="bottom"/>
          </w:tcPr>
          <w:p w14:paraId="7C59AAEB" w14:textId="77777777" w:rsidR="005A5DA6" w:rsidRDefault="005A5DA6" w:rsidP="0006324E"/>
        </w:tc>
        <w:tc>
          <w:tcPr>
            <w:tcW w:w="315" w:type="dxa"/>
            <w:tcBorders>
              <w:top w:val="nil"/>
              <w:right w:val="nil"/>
            </w:tcBorders>
            <w:vAlign w:val="bottom"/>
          </w:tcPr>
          <w:p w14:paraId="16FEF262" w14:textId="77777777" w:rsidR="005A5DA6" w:rsidRDefault="005A5DA6" w:rsidP="0006324E"/>
        </w:tc>
        <w:tc>
          <w:tcPr>
            <w:tcW w:w="315" w:type="dxa"/>
            <w:tcBorders>
              <w:top w:val="single" w:sz="2" w:space="0" w:color="auto"/>
              <w:right w:val="nil"/>
            </w:tcBorders>
          </w:tcPr>
          <w:p w14:paraId="4DA55A90" w14:textId="77777777" w:rsidR="005A5DA6" w:rsidRDefault="005A5DA6" w:rsidP="0006324E"/>
        </w:tc>
      </w:tr>
      <w:tr w:rsidR="005A5DA6" w14:paraId="3D947925" w14:textId="77777777" w:rsidTr="0006324E">
        <w:trPr>
          <w:trHeight w:val="588"/>
        </w:trPr>
        <w:tc>
          <w:tcPr>
            <w:tcW w:w="28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5F449E5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47C3C17D" w14:textId="77777777" w:rsidR="005A5DA6" w:rsidRDefault="005A5DA6" w:rsidP="0006324E">
            <w:pPr>
              <w:jc w:val="center"/>
            </w:pPr>
          </w:p>
        </w:tc>
        <w:tc>
          <w:tcPr>
            <w:tcW w:w="2232" w:type="dxa"/>
            <w:gridSpan w:val="3"/>
            <w:vMerge w:val="restart"/>
            <w:tcBorders>
              <w:top w:val="nil"/>
            </w:tcBorders>
            <w:shd w:val="clear" w:color="auto" w:fill="244254" w:themeFill="accent1"/>
            <w:tcMar>
              <w:right w:w="360" w:type="dxa"/>
            </w:tcMar>
          </w:tcPr>
          <w:p w14:paraId="3BE2B672" w14:textId="77777777" w:rsidR="005A5DA6" w:rsidRDefault="007D57F0" w:rsidP="0006324E">
            <w:pPr>
              <w:pStyle w:val="LargeWhiteNumber"/>
              <w:ind w:right="-360"/>
            </w:pPr>
            <w:sdt>
              <w:sdtPr>
                <w:rPr>
                  <w:sz w:val="80"/>
                  <w:szCs w:val="80"/>
                </w:rPr>
                <w:id w:val="480584263"/>
                <w:placeholder>
                  <w:docPart w:val="D130210AC1AB472488DE4C3F26006E2F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$100</w:t>
                </w:r>
              </w:sdtContent>
            </w:sdt>
          </w:p>
        </w:tc>
        <w:tc>
          <w:tcPr>
            <w:tcW w:w="1628" w:type="dxa"/>
            <w:vMerge w:val="restart"/>
            <w:tcBorders>
              <w:top w:val="nil"/>
            </w:tcBorders>
            <w:shd w:val="clear" w:color="auto" w:fill="244254" w:themeFill="accent1"/>
            <w:vAlign w:val="center"/>
          </w:tcPr>
          <w:p w14:paraId="037E0BAF" w14:textId="77777777" w:rsidR="005A5DA6" w:rsidRDefault="007D57F0" w:rsidP="0006324E">
            <w:pPr>
              <w:pStyle w:val="BlueDescriptiveText"/>
            </w:pPr>
            <w:sdt>
              <w:sdtPr>
                <w:id w:val="1467626431"/>
                <w:placeholder>
                  <w:docPart w:val="1DE32824E2B643ABB7DDFB6926E59ED6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 xml:space="preserve">gift </w:t>
                </w:r>
                <w:r w:rsidR="005A5DA6" w:rsidRPr="00D716B3">
                  <w:br/>
                  <w:t>voucher</w:t>
                </w:r>
              </w:sdtContent>
            </w:sdt>
          </w:p>
        </w:tc>
        <w:tc>
          <w:tcPr>
            <w:tcW w:w="360" w:type="dxa"/>
            <w:tcBorders>
              <w:top w:val="nil"/>
            </w:tcBorders>
            <w:vAlign w:val="bottom"/>
          </w:tcPr>
          <w:p w14:paraId="1592EB01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single" w:sz="8" w:space="0" w:color="D9D9D9" w:themeColor="background1" w:themeShade="D9"/>
            </w:tcBorders>
            <w:tcMar>
              <w:bottom w:w="58" w:type="dxa"/>
            </w:tcMar>
            <w:vAlign w:val="bottom"/>
          </w:tcPr>
          <w:p w14:paraId="404E4235" w14:textId="77777777" w:rsidR="005A5DA6" w:rsidRPr="005A5DA6" w:rsidRDefault="007D57F0" w:rsidP="0006324E">
            <w:pPr>
              <w:pStyle w:val="AllCapsLabelNavy"/>
            </w:pPr>
            <w:sdt>
              <w:sdtPr>
                <w:id w:val="-2131923423"/>
                <w:placeholder>
                  <w:docPart w:val="95A6F8F1341944D69B52E0EA8C30DE8D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5A5DA6">
                  <w:t>TO</w:t>
                </w:r>
              </w:sdtContent>
            </w:sdt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154EB19D" w14:textId="77777777" w:rsidR="005A5DA6" w:rsidRDefault="005A5DA6" w:rsidP="0006324E"/>
        </w:tc>
        <w:tc>
          <w:tcPr>
            <w:tcW w:w="315" w:type="dxa"/>
            <w:vMerge w:val="restart"/>
            <w:tcBorders>
              <w:right w:val="nil"/>
            </w:tcBorders>
          </w:tcPr>
          <w:p w14:paraId="07009D05" w14:textId="77777777" w:rsidR="005A5DA6" w:rsidRDefault="005A5DA6" w:rsidP="0006324E"/>
        </w:tc>
      </w:tr>
      <w:tr w:rsidR="005A5DA6" w14:paraId="5078B8A5" w14:textId="77777777" w:rsidTr="0006324E">
        <w:trPr>
          <w:trHeight w:val="588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3F8605B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6A95235A" w14:textId="77777777" w:rsidR="005A5DA6" w:rsidRDefault="005A5DA6" w:rsidP="0006324E">
            <w:pPr>
              <w:jc w:val="center"/>
            </w:pPr>
          </w:p>
        </w:tc>
        <w:tc>
          <w:tcPr>
            <w:tcW w:w="2232" w:type="dxa"/>
            <w:gridSpan w:val="3"/>
            <w:vMerge/>
            <w:tcBorders>
              <w:bottom w:val="nil"/>
            </w:tcBorders>
            <w:shd w:val="clear" w:color="auto" w:fill="244254" w:themeFill="accent1"/>
            <w:tcMar>
              <w:right w:w="360" w:type="dxa"/>
            </w:tcMar>
          </w:tcPr>
          <w:p w14:paraId="767A188C" w14:textId="77777777" w:rsidR="005A5DA6" w:rsidRDefault="005A5DA6" w:rsidP="0006324E">
            <w:pPr>
              <w:pStyle w:val="LargeWhiteNumber"/>
              <w:ind w:right="-360"/>
              <w:rPr>
                <w:sz w:val="80"/>
                <w:szCs w:val="80"/>
              </w:rPr>
            </w:pPr>
          </w:p>
        </w:tc>
        <w:tc>
          <w:tcPr>
            <w:tcW w:w="1628" w:type="dxa"/>
            <w:vMerge/>
            <w:tcBorders>
              <w:bottom w:val="nil"/>
            </w:tcBorders>
            <w:shd w:val="clear" w:color="auto" w:fill="244254" w:themeFill="accent1"/>
            <w:vAlign w:val="center"/>
          </w:tcPr>
          <w:p w14:paraId="450C9F6E" w14:textId="77777777" w:rsidR="005A5DA6" w:rsidRDefault="005A5DA6" w:rsidP="0006324E">
            <w:pPr>
              <w:pStyle w:val="BlueDescriptiveText"/>
            </w:pP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14:paraId="104D2072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single" w:sz="8" w:space="0" w:color="D9D9D9" w:themeColor="background1" w:themeShade="D9"/>
              <w:bottom w:val="nil"/>
            </w:tcBorders>
            <w:tcMar>
              <w:bottom w:w="58" w:type="dxa"/>
            </w:tcMar>
            <w:vAlign w:val="bottom"/>
          </w:tcPr>
          <w:p w14:paraId="79E274F3" w14:textId="77777777" w:rsidR="005A5DA6" w:rsidRDefault="007D57F0" w:rsidP="0006324E">
            <w:pPr>
              <w:pStyle w:val="AllCapsLabelNavy"/>
            </w:pPr>
            <w:sdt>
              <w:sdtPr>
                <w:id w:val="1344668932"/>
                <w:placeholder>
                  <w:docPart w:val="8B516D88EAE14F7691D9E6009CA8AB5A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FROM</w:t>
                </w:r>
              </w:sdtContent>
            </w:sdt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7FAD8FAD" w14:textId="77777777" w:rsidR="005A5DA6" w:rsidRDefault="005A5DA6" w:rsidP="0006324E"/>
        </w:tc>
        <w:tc>
          <w:tcPr>
            <w:tcW w:w="315" w:type="dxa"/>
            <w:vMerge/>
            <w:tcBorders>
              <w:right w:val="nil"/>
            </w:tcBorders>
          </w:tcPr>
          <w:p w14:paraId="406DD45D" w14:textId="77777777" w:rsidR="005A5DA6" w:rsidRDefault="005A5DA6" w:rsidP="0006324E"/>
        </w:tc>
      </w:tr>
      <w:tr w:rsidR="005A5DA6" w14:paraId="2E87BEA9" w14:textId="77777777" w:rsidTr="0006324E">
        <w:trPr>
          <w:trHeight w:val="1008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506902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21D94E1E" w14:textId="77777777" w:rsidR="005A5DA6" w:rsidRDefault="005A5DA6" w:rsidP="0006324E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244254" w:themeFill="accent1"/>
            <w:tcMar>
              <w:right w:w="360" w:type="dxa"/>
            </w:tcMar>
          </w:tcPr>
          <w:p w14:paraId="289686F4" w14:textId="77777777" w:rsidR="005A5DA6" w:rsidRDefault="007D57F0" w:rsidP="0006324E">
            <w:pPr>
              <w:pStyle w:val="NormalTextWhite"/>
            </w:pPr>
            <w:sdt>
              <w:sdtPr>
                <w:id w:val="-953945687"/>
                <w:placeholder>
                  <w:docPart w:val="6D9014741AFE47E0B542A55D554F8581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5A5DA6">
                  <w:t xml:space="preserve">This certificate entitles the bearer to </w:t>
                </w:r>
                <w:r w:rsidR="005A5DA6" w:rsidRPr="005A5DA6">
                  <w:br/>
                  <w:t xml:space="preserve">$100 in complimentary IT Services with </w:t>
                </w:r>
                <w:r w:rsidR="005A5DA6" w:rsidRPr="005A5DA6">
                  <w:br/>
                  <w:t xml:space="preserve">First Up Consulting. </w:t>
                </w:r>
              </w:sdtContent>
            </w:sdt>
            <w:r w:rsidR="005A5DA6"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31C3FF01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single" w:sz="8" w:space="0" w:color="D9D9D9" w:themeColor="background1" w:themeShade="D9"/>
              <w:bottom w:val="nil"/>
            </w:tcBorders>
            <w:vAlign w:val="bottom"/>
          </w:tcPr>
          <w:p w14:paraId="471AA453" w14:textId="77777777" w:rsidR="005A5DA6" w:rsidRDefault="005A5DA6" w:rsidP="0006324E"/>
        </w:tc>
        <w:tc>
          <w:tcPr>
            <w:tcW w:w="315" w:type="dxa"/>
            <w:tcBorders>
              <w:right w:val="nil"/>
            </w:tcBorders>
            <w:vAlign w:val="bottom"/>
          </w:tcPr>
          <w:p w14:paraId="641EF19F" w14:textId="77777777" w:rsidR="005A5DA6" w:rsidRDefault="005A5DA6" w:rsidP="0006324E"/>
        </w:tc>
        <w:tc>
          <w:tcPr>
            <w:tcW w:w="315" w:type="dxa"/>
            <w:tcBorders>
              <w:right w:val="nil"/>
            </w:tcBorders>
          </w:tcPr>
          <w:p w14:paraId="12284911" w14:textId="77777777" w:rsidR="005A5DA6" w:rsidRDefault="005A5DA6" w:rsidP="0006324E"/>
        </w:tc>
      </w:tr>
      <w:tr w:rsidR="005A5DA6" w14:paraId="396189A0" w14:textId="77777777" w:rsidTr="0006324E">
        <w:trPr>
          <w:trHeight w:val="711"/>
        </w:trPr>
        <w:tc>
          <w:tcPr>
            <w:tcW w:w="288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28AA16B0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203527BE" w14:textId="77777777" w:rsidR="005A5DA6" w:rsidRDefault="005A5DA6" w:rsidP="0006324E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244254" w:themeFill="accent1"/>
          </w:tcPr>
          <w:p w14:paraId="32427AA4" w14:textId="77777777" w:rsidR="005A5DA6" w:rsidRDefault="007D57F0" w:rsidP="0006324E">
            <w:pPr>
              <w:pStyle w:val="NormalTextWhite"/>
            </w:pPr>
            <w:sdt>
              <w:sdtPr>
                <w:id w:val="1553429730"/>
                <w:placeholder>
                  <w:docPart w:val="0E8DD25A9E65456585DD1058BC95A7B3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555.543.5432</w:t>
                </w:r>
              </w:sdtContent>
            </w:sdt>
            <w:r w:rsidR="005A5DA6">
              <w:tab/>
            </w:r>
            <w:sdt>
              <w:sdtPr>
                <w:id w:val="1567678200"/>
                <w:placeholder>
                  <w:docPart w:val="60C3E89FCD864928831BBC09E037C7EA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www.</w:t>
                </w:r>
                <w:r w:rsidR="00B44679" w:rsidRPr="00B44679">
                  <w:rPr>
                    <w:sz w:val="22"/>
                    <w:szCs w:val="22"/>
                  </w:rPr>
                  <w:t xml:space="preserve"> </w:t>
                </w:r>
                <w:r w:rsidR="00B44679" w:rsidRPr="00B44679">
                  <w:t>firstupconsultants</w:t>
                </w:r>
                <w:r w:rsidR="005A5DA6" w:rsidRPr="00D716B3">
                  <w:t>.com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B67BE85" w14:textId="77777777" w:rsidR="005A5DA6" w:rsidRDefault="005A5DA6" w:rsidP="0006324E"/>
        </w:tc>
        <w:tc>
          <w:tcPr>
            <w:tcW w:w="3502" w:type="dxa"/>
            <w:tcBorders>
              <w:top w:val="nil"/>
              <w:bottom w:val="nil"/>
            </w:tcBorders>
          </w:tcPr>
          <w:p w14:paraId="1604BF19" w14:textId="77777777" w:rsidR="005A5DA6" w:rsidRDefault="007D57F0" w:rsidP="0006324E">
            <w:pPr>
              <w:pStyle w:val="SmallTextNavy"/>
            </w:pPr>
            <w:sdt>
              <w:sdtPr>
                <w:id w:val="905491749"/>
                <w:placeholder>
                  <w:docPart w:val="6CDAB0AAC2ED487990F7C154F8D84540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Expires January 4, 20XX</w:t>
                </w:r>
              </w:sdtContent>
            </w:sdt>
            <w:r w:rsidR="005A5DA6">
              <w:t xml:space="preserve"> </w:t>
            </w:r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4F23E032" w14:textId="77777777" w:rsidR="005A5DA6" w:rsidRDefault="005A5DA6" w:rsidP="0006324E"/>
        </w:tc>
        <w:tc>
          <w:tcPr>
            <w:tcW w:w="315" w:type="dxa"/>
            <w:tcBorders>
              <w:bottom w:val="single" w:sz="2" w:space="0" w:color="auto"/>
              <w:right w:val="nil"/>
            </w:tcBorders>
          </w:tcPr>
          <w:p w14:paraId="2E5CCE42" w14:textId="77777777" w:rsidR="005A5DA6" w:rsidRDefault="005A5DA6" w:rsidP="0006324E"/>
        </w:tc>
      </w:tr>
      <w:tr w:rsidR="005A5DA6" w14:paraId="62D64144" w14:textId="77777777" w:rsidTr="0006324E">
        <w:trPr>
          <w:trHeight w:val="288"/>
        </w:trPr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DE99C2F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3619A7D8" w14:textId="77777777" w:rsidR="005A5DA6" w:rsidRDefault="005A5DA6" w:rsidP="0006324E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148CB2F" w14:textId="77777777" w:rsidR="005A5DA6" w:rsidRDefault="005A5DA6" w:rsidP="0006324E">
            <w:pPr>
              <w:pStyle w:val="NormalTextWhite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0A78904" w14:textId="77777777" w:rsidR="005A5DA6" w:rsidRDefault="005A5DA6" w:rsidP="0006324E"/>
        </w:tc>
        <w:tc>
          <w:tcPr>
            <w:tcW w:w="3502" w:type="dxa"/>
            <w:tcBorders>
              <w:top w:val="nil"/>
              <w:bottom w:val="nil"/>
            </w:tcBorders>
            <w:shd w:val="clear" w:color="auto" w:fill="auto"/>
          </w:tcPr>
          <w:p w14:paraId="2640281C" w14:textId="77777777" w:rsidR="005A5DA6" w:rsidRDefault="005A5DA6" w:rsidP="0006324E">
            <w:pPr>
              <w:pStyle w:val="SmallTextNavy"/>
            </w:pPr>
          </w:p>
        </w:tc>
        <w:tc>
          <w:tcPr>
            <w:tcW w:w="315" w:type="dxa"/>
            <w:tcBorders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064F82DB" w14:textId="77777777" w:rsidR="005A5DA6" w:rsidRDefault="005A5DA6" w:rsidP="0006324E"/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5BC661" w14:textId="77777777" w:rsidR="005A5DA6" w:rsidRDefault="005A5DA6" w:rsidP="0006324E"/>
        </w:tc>
      </w:tr>
    </w:tbl>
    <w:p w14:paraId="5092B939" w14:textId="77777777" w:rsidR="00C04E7F" w:rsidRPr="00070D56" w:rsidRDefault="00C04E7F" w:rsidP="00070D5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152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880"/>
        <w:gridCol w:w="432"/>
        <w:gridCol w:w="1498"/>
        <w:gridCol w:w="302"/>
        <w:gridCol w:w="1628"/>
        <w:gridCol w:w="360"/>
        <w:gridCol w:w="3502"/>
        <w:gridCol w:w="315"/>
        <w:gridCol w:w="315"/>
      </w:tblGrid>
      <w:tr w:rsidR="005A5DA6" w14:paraId="760E2BD1" w14:textId="77777777" w:rsidTr="0006324E">
        <w:trPr>
          <w:trHeight w:val="288"/>
        </w:trPr>
        <w:tc>
          <w:tcPr>
            <w:tcW w:w="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8B2A6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F4A5635" w14:textId="77777777" w:rsidR="005A5DA6" w:rsidRDefault="005A5DA6" w:rsidP="0006324E">
            <w:pPr>
              <w:jc w:val="center"/>
            </w:pPr>
          </w:p>
        </w:tc>
        <w:tc>
          <w:tcPr>
            <w:tcW w:w="193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right w:w="360" w:type="dxa"/>
            </w:tcMar>
          </w:tcPr>
          <w:p w14:paraId="21DA092C" w14:textId="77777777" w:rsidR="005A5DA6" w:rsidRDefault="005A5DA6" w:rsidP="0006324E">
            <w:pPr>
              <w:pStyle w:val="NormalTextWhite"/>
              <w:rPr>
                <w:noProof/>
              </w:rPr>
            </w:pPr>
          </w:p>
        </w:tc>
        <w:tc>
          <w:tcPr>
            <w:tcW w:w="19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9E8F43" w14:textId="77777777" w:rsidR="005A5DA6" w:rsidRDefault="005A5DA6" w:rsidP="0006324E">
            <w:pPr>
              <w:pStyle w:val="NormalTextWhite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EAD29D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9E7945" w14:textId="77777777" w:rsidR="005A5DA6" w:rsidRDefault="005A5DA6" w:rsidP="0006324E"/>
        </w:tc>
        <w:tc>
          <w:tcPr>
            <w:tcW w:w="315" w:type="dxa"/>
            <w:tcBorders>
              <w:top w:val="single" w:sz="8" w:space="0" w:color="FFFFFF" w:themeColor="background1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29F3AA8" w14:textId="77777777" w:rsidR="005A5DA6" w:rsidRDefault="005A5DA6" w:rsidP="0006324E"/>
        </w:tc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9A4321" w14:textId="77777777" w:rsidR="005A5DA6" w:rsidRDefault="005A5DA6" w:rsidP="0006324E"/>
        </w:tc>
      </w:tr>
      <w:tr w:rsidR="005A5DA6" w14:paraId="70B1152B" w14:textId="77777777" w:rsidTr="0006324E">
        <w:trPr>
          <w:trHeight w:val="1008"/>
        </w:trPr>
        <w:tc>
          <w:tcPr>
            <w:tcW w:w="288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18B3E12C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 w:val="restart"/>
            <w:tcBorders>
              <w:top w:val="nil"/>
            </w:tcBorders>
            <w:shd w:val="clear" w:color="auto" w:fill="244254" w:themeFill="accent1"/>
            <w:vAlign w:val="center"/>
          </w:tcPr>
          <w:p w14:paraId="47D20C5B" w14:textId="77777777" w:rsidR="005A5DA6" w:rsidRDefault="005A5DA6" w:rsidP="0006324E">
            <w:pPr>
              <w:spacing w:line="192" w:lineRule="auto"/>
            </w:pPr>
            <w:r w:rsidRPr="00D716B3">
              <w:rPr>
                <w:noProof/>
                <w:sz w:val="2"/>
                <w:szCs w:val="2"/>
              </w:rPr>
              <w:drawing>
                <wp:inline distT="0" distB="0" distL="0" distR="0" wp14:anchorId="5ECE6E42" wp14:editId="3068C14E">
                  <wp:extent cx="1703705" cy="2550160"/>
                  <wp:effectExtent l="0" t="0" r="0" b="2540"/>
                  <wp:docPr id="26" name="Graphic 26" descr="Decorative white lines in a swirl patter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Decorative white lines in a swirl pattern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l="24329" t="48384" r="36925" b="9133"/>
                          <a:stretch/>
                        </pic:blipFill>
                        <pic:spPr bwMode="auto">
                          <a:xfrm>
                            <a:off x="0" y="0"/>
                            <a:ext cx="1704056" cy="255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244254" w:themeFill="accent1"/>
            <w:tcMar>
              <w:right w:w="360" w:type="dxa"/>
            </w:tcMar>
            <w:vAlign w:val="center"/>
          </w:tcPr>
          <w:p w14:paraId="6030E1D0" w14:textId="77777777" w:rsidR="005A5DA6" w:rsidRDefault="005A5DA6" w:rsidP="0006324E">
            <w:pPr>
              <w:pStyle w:val="NormalTextWhite"/>
              <w:ind w:right="-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CC9352" wp14:editId="6C3C7D4A">
                      <wp:extent cx="128016" cy="128016"/>
                      <wp:effectExtent l="19050" t="19050" r="24765" b="24765"/>
                      <wp:docPr id="25" name="Oval 25" descr="Blue circle in a logo lockup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" cy="1280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44254"/>
                              </a:solidFill>
                              <a:ln w="38100" cap="flat" cmpd="sng" algn="ctr">
                                <a:solidFill>
                                  <a:srgbClr val="00AEE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F6678B" id="Oval 25" o:spid="_x0000_s1026" alt="Blue circle in a logo lockup." style="width:10.1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" fillcolor="#244254" strokecolor="#00aeef" strokeweight="3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shd w:val="clear" w:color="auto" w:fill="244254" w:themeFill="accent1"/>
            <w:vAlign w:val="center"/>
          </w:tcPr>
          <w:p w14:paraId="4E53D1D6" w14:textId="77777777" w:rsidR="005A5DA6" w:rsidRDefault="007D57F0" w:rsidP="0006324E">
            <w:pPr>
              <w:pStyle w:val="NormalTextWhite"/>
            </w:pPr>
            <w:sdt>
              <w:sdtPr>
                <w:id w:val="-1216114398"/>
                <w:placeholder>
                  <w:docPart w:val="04FD601660F14CB49116D872B5A61EA9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FIRST UP CONSULTING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A5E074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nil"/>
            </w:tcBorders>
            <w:vAlign w:val="bottom"/>
          </w:tcPr>
          <w:p w14:paraId="76A07038" w14:textId="77777777" w:rsidR="005A5DA6" w:rsidRDefault="005A5DA6" w:rsidP="0006324E"/>
        </w:tc>
        <w:tc>
          <w:tcPr>
            <w:tcW w:w="315" w:type="dxa"/>
            <w:tcBorders>
              <w:top w:val="nil"/>
              <w:right w:val="nil"/>
            </w:tcBorders>
            <w:vAlign w:val="bottom"/>
          </w:tcPr>
          <w:p w14:paraId="03FE0963" w14:textId="77777777" w:rsidR="005A5DA6" w:rsidRDefault="005A5DA6" w:rsidP="0006324E"/>
        </w:tc>
        <w:tc>
          <w:tcPr>
            <w:tcW w:w="315" w:type="dxa"/>
            <w:tcBorders>
              <w:top w:val="single" w:sz="2" w:space="0" w:color="auto"/>
              <w:right w:val="nil"/>
            </w:tcBorders>
          </w:tcPr>
          <w:p w14:paraId="43BACF57" w14:textId="77777777" w:rsidR="005A5DA6" w:rsidRDefault="005A5DA6" w:rsidP="0006324E"/>
        </w:tc>
      </w:tr>
      <w:tr w:rsidR="005A5DA6" w14:paraId="664E214D" w14:textId="77777777" w:rsidTr="0006324E">
        <w:trPr>
          <w:trHeight w:val="588"/>
        </w:trPr>
        <w:tc>
          <w:tcPr>
            <w:tcW w:w="28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4860749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34D24E51" w14:textId="77777777" w:rsidR="005A5DA6" w:rsidRDefault="005A5DA6" w:rsidP="0006324E">
            <w:pPr>
              <w:jc w:val="center"/>
            </w:pPr>
          </w:p>
        </w:tc>
        <w:tc>
          <w:tcPr>
            <w:tcW w:w="2232" w:type="dxa"/>
            <w:gridSpan w:val="3"/>
            <w:vMerge w:val="restart"/>
            <w:tcBorders>
              <w:top w:val="nil"/>
            </w:tcBorders>
            <w:shd w:val="clear" w:color="auto" w:fill="244254" w:themeFill="accent1"/>
            <w:tcMar>
              <w:right w:w="360" w:type="dxa"/>
            </w:tcMar>
          </w:tcPr>
          <w:p w14:paraId="03134841" w14:textId="77777777" w:rsidR="005A5DA6" w:rsidRDefault="007D57F0" w:rsidP="0006324E">
            <w:pPr>
              <w:pStyle w:val="LargeWhiteNumber"/>
              <w:ind w:right="-360"/>
            </w:pPr>
            <w:sdt>
              <w:sdtPr>
                <w:rPr>
                  <w:sz w:val="80"/>
                  <w:szCs w:val="80"/>
                </w:rPr>
                <w:id w:val="538713354"/>
                <w:placeholder>
                  <w:docPart w:val="5504D1AD777F4C3DBD4CD2A31CE92C85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$100</w:t>
                </w:r>
              </w:sdtContent>
            </w:sdt>
          </w:p>
        </w:tc>
        <w:tc>
          <w:tcPr>
            <w:tcW w:w="1628" w:type="dxa"/>
            <w:vMerge w:val="restart"/>
            <w:tcBorders>
              <w:top w:val="nil"/>
            </w:tcBorders>
            <w:shd w:val="clear" w:color="auto" w:fill="244254" w:themeFill="accent1"/>
            <w:vAlign w:val="center"/>
          </w:tcPr>
          <w:p w14:paraId="15C79C64" w14:textId="77777777" w:rsidR="005A5DA6" w:rsidRDefault="007D57F0" w:rsidP="0006324E">
            <w:pPr>
              <w:pStyle w:val="BlueDescriptiveText"/>
            </w:pPr>
            <w:sdt>
              <w:sdtPr>
                <w:id w:val="1568228752"/>
                <w:placeholder>
                  <w:docPart w:val="525B454DC5494AE98429D92EA12CF454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 xml:space="preserve">gift </w:t>
                </w:r>
                <w:r w:rsidR="005A5DA6" w:rsidRPr="00D716B3">
                  <w:br/>
                  <w:t>voucher</w:t>
                </w:r>
              </w:sdtContent>
            </w:sdt>
          </w:p>
        </w:tc>
        <w:tc>
          <w:tcPr>
            <w:tcW w:w="360" w:type="dxa"/>
            <w:tcBorders>
              <w:top w:val="nil"/>
            </w:tcBorders>
            <w:vAlign w:val="bottom"/>
          </w:tcPr>
          <w:p w14:paraId="25C75357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nil"/>
              <w:bottom w:val="single" w:sz="8" w:space="0" w:color="D9D9D9" w:themeColor="background1" w:themeShade="D9"/>
            </w:tcBorders>
            <w:tcMar>
              <w:bottom w:w="58" w:type="dxa"/>
            </w:tcMar>
            <w:vAlign w:val="bottom"/>
          </w:tcPr>
          <w:p w14:paraId="6AD5051F" w14:textId="77777777" w:rsidR="005A5DA6" w:rsidRPr="005A5DA6" w:rsidRDefault="007D57F0" w:rsidP="0006324E">
            <w:pPr>
              <w:pStyle w:val="AllCapsLabelNavy"/>
            </w:pPr>
            <w:sdt>
              <w:sdtPr>
                <w:id w:val="-307329072"/>
                <w:placeholder>
                  <w:docPart w:val="B4E1A3A73E78414E9DCE107146E4D9B4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5A5DA6">
                  <w:t>TO</w:t>
                </w:r>
              </w:sdtContent>
            </w:sdt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09327246" w14:textId="77777777" w:rsidR="005A5DA6" w:rsidRDefault="005A5DA6" w:rsidP="0006324E"/>
        </w:tc>
        <w:tc>
          <w:tcPr>
            <w:tcW w:w="315" w:type="dxa"/>
            <w:vMerge w:val="restart"/>
            <w:tcBorders>
              <w:right w:val="nil"/>
            </w:tcBorders>
          </w:tcPr>
          <w:p w14:paraId="6F568C38" w14:textId="77777777" w:rsidR="005A5DA6" w:rsidRDefault="005A5DA6" w:rsidP="0006324E"/>
        </w:tc>
      </w:tr>
      <w:tr w:rsidR="005A5DA6" w14:paraId="3B5CB263" w14:textId="77777777" w:rsidTr="0006324E">
        <w:trPr>
          <w:trHeight w:val="588"/>
        </w:trPr>
        <w:tc>
          <w:tcPr>
            <w:tcW w:w="28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E60629C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32B3DA22" w14:textId="77777777" w:rsidR="005A5DA6" w:rsidRDefault="005A5DA6" w:rsidP="0006324E">
            <w:pPr>
              <w:jc w:val="center"/>
            </w:pPr>
          </w:p>
        </w:tc>
        <w:tc>
          <w:tcPr>
            <w:tcW w:w="2232" w:type="dxa"/>
            <w:gridSpan w:val="3"/>
            <w:vMerge/>
            <w:tcBorders>
              <w:bottom w:val="nil"/>
            </w:tcBorders>
            <w:shd w:val="clear" w:color="auto" w:fill="244254" w:themeFill="accent1"/>
            <w:tcMar>
              <w:right w:w="360" w:type="dxa"/>
            </w:tcMar>
          </w:tcPr>
          <w:p w14:paraId="38C40D90" w14:textId="77777777" w:rsidR="005A5DA6" w:rsidRDefault="005A5DA6" w:rsidP="0006324E">
            <w:pPr>
              <w:pStyle w:val="LargeWhiteNumber"/>
              <w:ind w:right="-360"/>
              <w:rPr>
                <w:sz w:val="80"/>
                <w:szCs w:val="80"/>
              </w:rPr>
            </w:pPr>
          </w:p>
        </w:tc>
        <w:tc>
          <w:tcPr>
            <w:tcW w:w="1628" w:type="dxa"/>
            <w:vMerge/>
            <w:tcBorders>
              <w:bottom w:val="nil"/>
            </w:tcBorders>
            <w:shd w:val="clear" w:color="auto" w:fill="244254" w:themeFill="accent1"/>
            <w:vAlign w:val="center"/>
          </w:tcPr>
          <w:p w14:paraId="54492487" w14:textId="77777777" w:rsidR="005A5DA6" w:rsidRDefault="005A5DA6" w:rsidP="0006324E">
            <w:pPr>
              <w:pStyle w:val="BlueDescriptiveText"/>
            </w:pP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14:paraId="150B395F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single" w:sz="8" w:space="0" w:color="D9D9D9" w:themeColor="background1" w:themeShade="D9"/>
              <w:bottom w:val="nil"/>
            </w:tcBorders>
            <w:tcMar>
              <w:bottom w:w="58" w:type="dxa"/>
            </w:tcMar>
            <w:vAlign w:val="bottom"/>
          </w:tcPr>
          <w:p w14:paraId="6AA49B52" w14:textId="77777777" w:rsidR="005A5DA6" w:rsidRDefault="007D57F0" w:rsidP="0006324E">
            <w:pPr>
              <w:pStyle w:val="AllCapsLabelNavy"/>
            </w:pPr>
            <w:sdt>
              <w:sdtPr>
                <w:id w:val="-1806223135"/>
                <w:placeholder>
                  <w:docPart w:val="7FF8708478654B3BB86FCB0902238642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FROM</w:t>
                </w:r>
              </w:sdtContent>
            </w:sdt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47E78044" w14:textId="77777777" w:rsidR="005A5DA6" w:rsidRDefault="005A5DA6" w:rsidP="0006324E"/>
        </w:tc>
        <w:tc>
          <w:tcPr>
            <w:tcW w:w="315" w:type="dxa"/>
            <w:vMerge/>
            <w:tcBorders>
              <w:right w:val="nil"/>
            </w:tcBorders>
          </w:tcPr>
          <w:p w14:paraId="173084A0" w14:textId="77777777" w:rsidR="005A5DA6" w:rsidRDefault="005A5DA6" w:rsidP="0006324E"/>
        </w:tc>
      </w:tr>
      <w:tr w:rsidR="005A5DA6" w14:paraId="59DFABE5" w14:textId="77777777" w:rsidTr="0006324E">
        <w:trPr>
          <w:trHeight w:val="1008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3445A5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6660C84B" w14:textId="77777777" w:rsidR="005A5DA6" w:rsidRDefault="005A5DA6" w:rsidP="0006324E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244254" w:themeFill="accent1"/>
            <w:tcMar>
              <w:right w:w="360" w:type="dxa"/>
            </w:tcMar>
          </w:tcPr>
          <w:p w14:paraId="29F0E11B" w14:textId="77777777" w:rsidR="005A5DA6" w:rsidRDefault="007D57F0" w:rsidP="0006324E">
            <w:pPr>
              <w:pStyle w:val="NormalTextWhite"/>
            </w:pPr>
            <w:sdt>
              <w:sdtPr>
                <w:id w:val="1428540004"/>
                <w:placeholder>
                  <w:docPart w:val="49811306B869421CABF5EA3246D8D71D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5A5DA6">
                  <w:t xml:space="preserve">This certificate entitles the bearer to </w:t>
                </w:r>
                <w:r w:rsidR="005A5DA6" w:rsidRPr="005A5DA6">
                  <w:br/>
                  <w:t xml:space="preserve">$100 in complimentary IT Services with </w:t>
                </w:r>
                <w:r w:rsidR="005A5DA6" w:rsidRPr="005A5DA6">
                  <w:br/>
                  <w:t xml:space="preserve">First Up Consulting. </w:t>
                </w:r>
              </w:sdtContent>
            </w:sdt>
            <w:r w:rsidR="005A5DA6"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18F885F4" w14:textId="77777777" w:rsidR="005A5DA6" w:rsidRDefault="005A5DA6" w:rsidP="0006324E">
            <w:pPr>
              <w:jc w:val="right"/>
            </w:pPr>
          </w:p>
        </w:tc>
        <w:tc>
          <w:tcPr>
            <w:tcW w:w="3502" w:type="dxa"/>
            <w:tcBorders>
              <w:top w:val="single" w:sz="8" w:space="0" w:color="D9D9D9" w:themeColor="background1" w:themeShade="D9"/>
              <w:bottom w:val="nil"/>
            </w:tcBorders>
            <w:vAlign w:val="bottom"/>
          </w:tcPr>
          <w:p w14:paraId="11379D83" w14:textId="77777777" w:rsidR="005A5DA6" w:rsidRDefault="005A5DA6" w:rsidP="0006324E"/>
        </w:tc>
        <w:tc>
          <w:tcPr>
            <w:tcW w:w="315" w:type="dxa"/>
            <w:tcBorders>
              <w:right w:val="nil"/>
            </w:tcBorders>
            <w:vAlign w:val="bottom"/>
          </w:tcPr>
          <w:p w14:paraId="1DA26317" w14:textId="77777777" w:rsidR="005A5DA6" w:rsidRDefault="005A5DA6" w:rsidP="0006324E"/>
        </w:tc>
        <w:tc>
          <w:tcPr>
            <w:tcW w:w="315" w:type="dxa"/>
            <w:tcBorders>
              <w:right w:val="nil"/>
            </w:tcBorders>
          </w:tcPr>
          <w:p w14:paraId="79C01B2E" w14:textId="77777777" w:rsidR="005A5DA6" w:rsidRDefault="005A5DA6" w:rsidP="0006324E"/>
        </w:tc>
      </w:tr>
      <w:tr w:rsidR="005A5DA6" w14:paraId="77DAD408" w14:textId="77777777" w:rsidTr="0006324E">
        <w:trPr>
          <w:trHeight w:val="711"/>
        </w:trPr>
        <w:tc>
          <w:tcPr>
            <w:tcW w:w="288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74D25784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vMerge/>
            <w:shd w:val="clear" w:color="auto" w:fill="244254" w:themeFill="accent1"/>
          </w:tcPr>
          <w:p w14:paraId="44744F4D" w14:textId="77777777" w:rsidR="005A5DA6" w:rsidRDefault="005A5DA6" w:rsidP="0006324E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244254" w:themeFill="accent1"/>
          </w:tcPr>
          <w:p w14:paraId="3D1309A0" w14:textId="77777777" w:rsidR="005A5DA6" w:rsidRDefault="007D57F0" w:rsidP="0006324E">
            <w:pPr>
              <w:pStyle w:val="NormalTextWhite"/>
            </w:pPr>
            <w:sdt>
              <w:sdtPr>
                <w:id w:val="-1171950057"/>
                <w:placeholder>
                  <w:docPart w:val="54B90B7AF308481F9C0F4B38238D29D8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555.543.5432</w:t>
                </w:r>
              </w:sdtContent>
            </w:sdt>
            <w:r w:rsidR="005A5DA6">
              <w:tab/>
            </w:r>
            <w:sdt>
              <w:sdtPr>
                <w:id w:val="-1597248618"/>
                <w:placeholder>
                  <w:docPart w:val="080A40D21D244437B1B8C7125C29D94C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www.</w:t>
                </w:r>
                <w:r w:rsidR="00B44679" w:rsidRPr="00B44679">
                  <w:rPr>
                    <w:sz w:val="22"/>
                    <w:szCs w:val="22"/>
                  </w:rPr>
                  <w:t xml:space="preserve"> </w:t>
                </w:r>
                <w:r w:rsidR="00B44679" w:rsidRPr="00B44679">
                  <w:t>firstupconsultants</w:t>
                </w:r>
                <w:r w:rsidR="005A5DA6" w:rsidRPr="00D716B3">
                  <w:t>.com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E651200" w14:textId="77777777" w:rsidR="005A5DA6" w:rsidRDefault="005A5DA6" w:rsidP="0006324E"/>
        </w:tc>
        <w:tc>
          <w:tcPr>
            <w:tcW w:w="3502" w:type="dxa"/>
            <w:tcBorders>
              <w:top w:val="nil"/>
              <w:bottom w:val="nil"/>
            </w:tcBorders>
          </w:tcPr>
          <w:p w14:paraId="2670396E" w14:textId="77777777" w:rsidR="005A5DA6" w:rsidRDefault="007D57F0" w:rsidP="0006324E">
            <w:pPr>
              <w:pStyle w:val="SmallTextNavy"/>
            </w:pPr>
            <w:sdt>
              <w:sdtPr>
                <w:id w:val="1347525513"/>
                <w:placeholder>
                  <w:docPart w:val="4C9BFF44BCAA45FA888CD7E87FAD0E2C"/>
                </w:placeholder>
                <w:temporary/>
                <w:showingPlcHdr/>
                <w15:appearance w15:val="hidden"/>
              </w:sdtPr>
              <w:sdtEndPr/>
              <w:sdtContent>
                <w:r w:rsidR="005A5DA6" w:rsidRPr="00D716B3">
                  <w:t>Expires January 4, 20XX</w:t>
                </w:r>
              </w:sdtContent>
            </w:sdt>
            <w:r w:rsidR="005A5DA6">
              <w:t xml:space="preserve"> </w:t>
            </w:r>
          </w:p>
        </w:tc>
        <w:tc>
          <w:tcPr>
            <w:tcW w:w="315" w:type="dxa"/>
            <w:tcBorders>
              <w:right w:val="nil"/>
            </w:tcBorders>
            <w:vAlign w:val="bottom"/>
          </w:tcPr>
          <w:p w14:paraId="3A5809FA" w14:textId="77777777" w:rsidR="005A5DA6" w:rsidRDefault="005A5DA6" w:rsidP="0006324E"/>
        </w:tc>
        <w:tc>
          <w:tcPr>
            <w:tcW w:w="315" w:type="dxa"/>
            <w:tcBorders>
              <w:bottom w:val="single" w:sz="2" w:space="0" w:color="auto"/>
              <w:right w:val="nil"/>
            </w:tcBorders>
          </w:tcPr>
          <w:p w14:paraId="5E838D91" w14:textId="77777777" w:rsidR="005A5DA6" w:rsidRDefault="005A5DA6" w:rsidP="0006324E"/>
        </w:tc>
      </w:tr>
      <w:tr w:rsidR="005A5DA6" w14:paraId="1D983D02" w14:textId="77777777" w:rsidTr="0006324E">
        <w:trPr>
          <w:trHeight w:val="288"/>
        </w:trPr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052760" w14:textId="77777777" w:rsidR="005A5DA6" w:rsidRDefault="005A5DA6" w:rsidP="0006324E">
            <w:pPr>
              <w:jc w:val="center"/>
            </w:pPr>
          </w:p>
        </w:tc>
        <w:tc>
          <w:tcPr>
            <w:tcW w:w="28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5DC45A13" w14:textId="77777777" w:rsidR="005A5DA6" w:rsidRDefault="005A5DA6" w:rsidP="0006324E">
            <w:pPr>
              <w:jc w:val="center"/>
            </w:pPr>
          </w:p>
        </w:tc>
        <w:tc>
          <w:tcPr>
            <w:tcW w:w="38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0C080B0" w14:textId="77777777" w:rsidR="005A5DA6" w:rsidRDefault="005A5DA6" w:rsidP="0006324E">
            <w:pPr>
              <w:pStyle w:val="NormalTextWhite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415CE76" w14:textId="77777777" w:rsidR="005A5DA6" w:rsidRDefault="005A5DA6" w:rsidP="0006324E"/>
        </w:tc>
        <w:tc>
          <w:tcPr>
            <w:tcW w:w="3502" w:type="dxa"/>
            <w:tcBorders>
              <w:top w:val="nil"/>
              <w:bottom w:val="nil"/>
            </w:tcBorders>
            <w:shd w:val="clear" w:color="auto" w:fill="auto"/>
          </w:tcPr>
          <w:p w14:paraId="539E3545" w14:textId="77777777" w:rsidR="005A5DA6" w:rsidRDefault="005A5DA6" w:rsidP="0006324E">
            <w:pPr>
              <w:pStyle w:val="SmallTextNavy"/>
            </w:pPr>
          </w:p>
        </w:tc>
        <w:tc>
          <w:tcPr>
            <w:tcW w:w="315" w:type="dxa"/>
            <w:tcBorders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6E7EF1" w14:textId="77777777" w:rsidR="005A5DA6" w:rsidRDefault="005A5DA6" w:rsidP="0006324E"/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508CC73" w14:textId="77777777" w:rsidR="005A5DA6" w:rsidRDefault="005A5DA6" w:rsidP="0006324E"/>
        </w:tc>
      </w:tr>
    </w:tbl>
    <w:p w14:paraId="74693869" w14:textId="77777777" w:rsidR="00070D56" w:rsidRPr="00070D56" w:rsidRDefault="00070D56" w:rsidP="00070D56">
      <w:pPr>
        <w:spacing w:after="0" w:line="240" w:lineRule="auto"/>
        <w:rPr>
          <w:sz w:val="16"/>
          <w:szCs w:val="16"/>
        </w:rPr>
      </w:pPr>
    </w:p>
    <w:sectPr w:rsidR="00070D56" w:rsidRPr="00070D56" w:rsidSect="00A0274D">
      <w:pgSz w:w="12240" w:h="15840"/>
      <w:pgMar w:top="360" w:right="360" w:bottom="360" w:left="36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A8CA" w14:textId="77777777" w:rsidR="007D57F0" w:rsidRDefault="007D57F0" w:rsidP="00132E84">
      <w:pPr>
        <w:spacing w:after="0" w:line="240" w:lineRule="auto"/>
      </w:pPr>
      <w:r>
        <w:separator/>
      </w:r>
    </w:p>
  </w:endnote>
  <w:endnote w:type="continuationSeparator" w:id="0">
    <w:p w14:paraId="7F2B4C0F" w14:textId="77777777" w:rsidR="007D57F0" w:rsidRDefault="007D57F0" w:rsidP="0013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7FA2" w14:textId="77777777" w:rsidR="007D57F0" w:rsidRDefault="007D57F0" w:rsidP="00132E84">
      <w:pPr>
        <w:spacing w:after="0" w:line="240" w:lineRule="auto"/>
      </w:pPr>
      <w:r>
        <w:separator/>
      </w:r>
    </w:p>
  </w:footnote>
  <w:footnote w:type="continuationSeparator" w:id="0">
    <w:p w14:paraId="40B87A35" w14:textId="77777777" w:rsidR="007D57F0" w:rsidRDefault="007D57F0" w:rsidP="0013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742"/>
    <w:multiLevelType w:val="hybridMultilevel"/>
    <w:tmpl w:val="3A0AEA58"/>
    <w:lvl w:ilvl="0" w:tplc="CF465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EEF" w:themeColor="accen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27"/>
    <w:rsid w:val="00012E60"/>
    <w:rsid w:val="000519B9"/>
    <w:rsid w:val="00057863"/>
    <w:rsid w:val="00070D56"/>
    <w:rsid w:val="00073679"/>
    <w:rsid w:val="000C1161"/>
    <w:rsid w:val="000D0D97"/>
    <w:rsid w:val="000E7623"/>
    <w:rsid w:val="00104D45"/>
    <w:rsid w:val="00116081"/>
    <w:rsid w:val="00125541"/>
    <w:rsid w:val="00132E84"/>
    <w:rsid w:val="001546E5"/>
    <w:rsid w:val="00167B81"/>
    <w:rsid w:val="0018706B"/>
    <w:rsid w:val="001A721E"/>
    <w:rsid w:val="001B574E"/>
    <w:rsid w:val="00222509"/>
    <w:rsid w:val="00222B3C"/>
    <w:rsid w:val="002235B6"/>
    <w:rsid w:val="0024657E"/>
    <w:rsid w:val="0029426E"/>
    <w:rsid w:val="002F0B72"/>
    <w:rsid w:val="003147A3"/>
    <w:rsid w:val="003E35A1"/>
    <w:rsid w:val="003E6456"/>
    <w:rsid w:val="003F0AFE"/>
    <w:rsid w:val="0042183D"/>
    <w:rsid w:val="004601F2"/>
    <w:rsid w:val="0046214E"/>
    <w:rsid w:val="004B3A8C"/>
    <w:rsid w:val="0050569D"/>
    <w:rsid w:val="005159A4"/>
    <w:rsid w:val="00521144"/>
    <w:rsid w:val="00526482"/>
    <w:rsid w:val="00560FC1"/>
    <w:rsid w:val="005A5DA6"/>
    <w:rsid w:val="0062252E"/>
    <w:rsid w:val="00696DE4"/>
    <w:rsid w:val="006C37A8"/>
    <w:rsid w:val="00716D05"/>
    <w:rsid w:val="007D57F0"/>
    <w:rsid w:val="00804C3C"/>
    <w:rsid w:val="00851D85"/>
    <w:rsid w:val="00886410"/>
    <w:rsid w:val="008D6996"/>
    <w:rsid w:val="00916027"/>
    <w:rsid w:val="00927E9F"/>
    <w:rsid w:val="00940D3D"/>
    <w:rsid w:val="00963C7E"/>
    <w:rsid w:val="009740E5"/>
    <w:rsid w:val="00992A06"/>
    <w:rsid w:val="00A0274D"/>
    <w:rsid w:val="00A64F86"/>
    <w:rsid w:val="00AC6F72"/>
    <w:rsid w:val="00B126EA"/>
    <w:rsid w:val="00B2589A"/>
    <w:rsid w:val="00B300FC"/>
    <w:rsid w:val="00B44679"/>
    <w:rsid w:val="00B70395"/>
    <w:rsid w:val="00BA2346"/>
    <w:rsid w:val="00BB74D3"/>
    <w:rsid w:val="00BC1F50"/>
    <w:rsid w:val="00C03DC9"/>
    <w:rsid w:val="00C04E7F"/>
    <w:rsid w:val="00C50ACB"/>
    <w:rsid w:val="00C7426B"/>
    <w:rsid w:val="00C97D1B"/>
    <w:rsid w:val="00CA039E"/>
    <w:rsid w:val="00CA0D40"/>
    <w:rsid w:val="00CA3211"/>
    <w:rsid w:val="00CE4C22"/>
    <w:rsid w:val="00D038AB"/>
    <w:rsid w:val="00D158C0"/>
    <w:rsid w:val="00D22EFB"/>
    <w:rsid w:val="00D36165"/>
    <w:rsid w:val="00D404CC"/>
    <w:rsid w:val="00D5660B"/>
    <w:rsid w:val="00D57B68"/>
    <w:rsid w:val="00D716B3"/>
    <w:rsid w:val="00D8529F"/>
    <w:rsid w:val="00DA330C"/>
    <w:rsid w:val="00E50308"/>
    <w:rsid w:val="00E6076B"/>
    <w:rsid w:val="00EA034E"/>
    <w:rsid w:val="00EB4899"/>
    <w:rsid w:val="00EC36C2"/>
    <w:rsid w:val="00EC3741"/>
    <w:rsid w:val="00EC475C"/>
    <w:rsid w:val="00EE1D58"/>
    <w:rsid w:val="00EF0363"/>
    <w:rsid w:val="00F73242"/>
    <w:rsid w:val="00F75D8C"/>
    <w:rsid w:val="00F85B95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B5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A6"/>
    <w:pPr>
      <w:ind w:right="-14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AllCapsLogoText">
    <w:name w:val="White All Caps Logo Text"/>
    <w:basedOn w:val="Normal"/>
    <w:qFormat/>
    <w:rsid w:val="004B3A8C"/>
    <w:pPr>
      <w:spacing w:after="0" w:line="240" w:lineRule="auto"/>
    </w:pPr>
    <w:rPr>
      <w:sz w:val="20"/>
      <w:szCs w:val="20"/>
    </w:rPr>
  </w:style>
  <w:style w:type="paragraph" w:customStyle="1" w:styleId="LargeWhiteNumber">
    <w:name w:val="Large White Number"/>
    <w:basedOn w:val="Normal"/>
    <w:qFormat/>
    <w:rsid w:val="00070D56"/>
    <w:pPr>
      <w:spacing w:after="0" w:line="240" w:lineRule="auto"/>
    </w:pPr>
    <w:rPr>
      <w:rFonts w:asciiTheme="majorHAnsi" w:hAnsiTheme="majorHAnsi"/>
      <w:b/>
      <w:bCs/>
      <w:color w:val="FFFFFF" w:themeColor="background1"/>
      <w:sz w:val="88"/>
      <w:szCs w:val="96"/>
    </w:rPr>
  </w:style>
  <w:style w:type="paragraph" w:customStyle="1" w:styleId="BlueDescriptiveText">
    <w:name w:val="Blue Descriptive Text"/>
    <w:basedOn w:val="Normal"/>
    <w:qFormat/>
    <w:rsid w:val="00070D56"/>
    <w:pPr>
      <w:spacing w:after="0" w:line="440" w:lineRule="exact"/>
    </w:pPr>
    <w:rPr>
      <w:rFonts w:asciiTheme="majorHAnsi" w:hAnsiTheme="majorHAnsi"/>
      <w:b/>
      <w:bCs/>
      <w:color w:val="00AEEF" w:themeColor="accent2"/>
      <w:sz w:val="32"/>
      <w:szCs w:val="36"/>
    </w:rPr>
  </w:style>
  <w:style w:type="paragraph" w:customStyle="1" w:styleId="NormalTextWhite">
    <w:name w:val="Normal Text White"/>
    <w:basedOn w:val="Normal"/>
    <w:qFormat/>
    <w:rsid w:val="004B3A8C"/>
    <w:pPr>
      <w:spacing w:after="0" w:line="240" w:lineRule="auto"/>
    </w:pPr>
    <w:rPr>
      <w:sz w:val="18"/>
      <w:szCs w:val="18"/>
    </w:rPr>
  </w:style>
  <w:style w:type="paragraph" w:customStyle="1" w:styleId="SmallTextWhite">
    <w:name w:val="Small Text White"/>
    <w:basedOn w:val="Normal"/>
    <w:qFormat/>
    <w:rsid w:val="00B2589A"/>
    <w:pPr>
      <w:spacing w:after="0" w:line="240" w:lineRule="auto"/>
    </w:pPr>
    <w:rPr>
      <w:color w:val="FFFFFF" w:themeColor="background1"/>
      <w:sz w:val="18"/>
      <w:szCs w:val="16"/>
    </w:rPr>
  </w:style>
  <w:style w:type="paragraph" w:customStyle="1" w:styleId="SmallTextNavy">
    <w:name w:val="Small Text Navy"/>
    <w:basedOn w:val="Normal"/>
    <w:qFormat/>
    <w:rsid w:val="00B2589A"/>
    <w:pPr>
      <w:spacing w:after="0" w:line="240" w:lineRule="auto"/>
    </w:pPr>
    <w:rPr>
      <w:color w:val="244254" w:themeColor="accent1"/>
      <w:sz w:val="18"/>
      <w:szCs w:val="16"/>
    </w:rPr>
  </w:style>
  <w:style w:type="paragraph" w:customStyle="1" w:styleId="AllCapsLabelNavy">
    <w:name w:val="All Caps Label Navy"/>
    <w:basedOn w:val="Normal"/>
    <w:qFormat/>
    <w:rsid w:val="00D716B3"/>
    <w:pPr>
      <w:spacing w:after="0" w:line="240" w:lineRule="auto"/>
    </w:pPr>
    <w:rPr>
      <w:caps/>
      <w:color w:val="244254" w:themeColor="accen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16B3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3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60B"/>
  </w:style>
  <w:style w:type="paragraph" w:styleId="Footer">
    <w:name w:val="footer"/>
    <w:basedOn w:val="Normal"/>
    <w:link w:val="FooterChar"/>
    <w:uiPriority w:val="99"/>
    <w:semiHidden/>
    <w:rsid w:val="0013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60B"/>
  </w:style>
  <w:style w:type="paragraph" w:styleId="NoSpacing">
    <w:name w:val="No Spacing"/>
    <w:link w:val="NoSpacingChar"/>
    <w:uiPriority w:val="1"/>
    <w:qFormat/>
    <w:rsid w:val="00A027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274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0274D"/>
    <w:pPr>
      <w:spacing w:after="0" w:line="240" w:lineRule="auto"/>
      <w:ind w:left="720" w:right="0"/>
      <w:contextualSpacing/>
    </w:pPr>
    <w:rPr>
      <w:sz w:val="24"/>
      <w:szCs w:val="28"/>
    </w:rPr>
  </w:style>
  <w:style w:type="character" w:styleId="Hyperlink">
    <w:name w:val="Hyperlink"/>
    <w:basedOn w:val="DefaultParagraphFont"/>
    <w:uiPriority w:val="99"/>
    <w:rsid w:val="00A02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Technology%20business%20gift%20certificate%20(3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EAF07343C4402A3B4739E2E9C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1395-F576-4B01-B86E-BB1929807138}"/>
      </w:docPartPr>
      <w:docPartBody>
        <w:p w:rsidR="00000000" w:rsidRDefault="003576C3">
          <w:pPr>
            <w:pStyle w:val="ECAEAF07343C4402A3B4739E2E9C902B"/>
          </w:pPr>
          <w:r w:rsidRPr="00D716B3">
            <w:t>FIRST UP CONSULTING</w:t>
          </w:r>
        </w:p>
      </w:docPartBody>
    </w:docPart>
    <w:docPart>
      <w:docPartPr>
        <w:name w:val="DBEA32C5BD0B461881469D4A26BC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9731-ACDA-418C-BF37-3728EBE7CA82}"/>
      </w:docPartPr>
      <w:docPartBody>
        <w:p w:rsidR="00000000" w:rsidRDefault="003576C3">
          <w:pPr>
            <w:pStyle w:val="DBEA32C5BD0B461881469D4A26BC5AA1"/>
          </w:pPr>
          <w:r w:rsidRPr="00D716B3">
            <w:t>$100</w:t>
          </w:r>
        </w:p>
      </w:docPartBody>
    </w:docPart>
    <w:docPart>
      <w:docPartPr>
        <w:name w:val="0FC2DF608CD34D3894D31B04C6FA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14B7-603D-46B8-A90E-DC79074177E9}"/>
      </w:docPartPr>
      <w:docPartBody>
        <w:p w:rsidR="00000000" w:rsidRDefault="003576C3">
          <w:pPr>
            <w:pStyle w:val="0FC2DF608CD34D3894D31B04C6FA08CE"/>
          </w:pPr>
          <w:r w:rsidRPr="00D716B3">
            <w:t xml:space="preserve">gift </w:t>
          </w:r>
          <w:r w:rsidRPr="00D716B3">
            <w:br/>
            <w:t>voucher</w:t>
          </w:r>
        </w:p>
      </w:docPartBody>
    </w:docPart>
    <w:docPart>
      <w:docPartPr>
        <w:name w:val="D9598F33C0DF4926BF605A281D57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BF38-2251-4E4C-9524-09138409467C}"/>
      </w:docPartPr>
      <w:docPartBody>
        <w:p w:rsidR="00000000" w:rsidRDefault="003576C3">
          <w:pPr>
            <w:pStyle w:val="D9598F33C0DF4926BF605A281D5799CE"/>
          </w:pPr>
          <w:r w:rsidRPr="005A5DA6">
            <w:t>TO</w:t>
          </w:r>
        </w:p>
      </w:docPartBody>
    </w:docPart>
    <w:docPart>
      <w:docPartPr>
        <w:name w:val="62AF291D08D94DA28E73CFC56733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9F1A-0DAE-41F6-B8D9-1351F2CAF8B7}"/>
      </w:docPartPr>
      <w:docPartBody>
        <w:p w:rsidR="00000000" w:rsidRDefault="003576C3">
          <w:pPr>
            <w:pStyle w:val="62AF291D08D94DA28E73CFC56733DD49"/>
          </w:pPr>
          <w:r w:rsidRPr="00D716B3">
            <w:t>FROM</w:t>
          </w:r>
        </w:p>
      </w:docPartBody>
    </w:docPart>
    <w:docPart>
      <w:docPartPr>
        <w:name w:val="618EFDF12B6948609C0F69351E66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CE83-F637-4A61-8B55-DE1B2B18D268}"/>
      </w:docPartPr>
      <w:docPartBody>
        <w:p w:rsidR="00000000" w:rsidRDefault="003576C3">
          <w:pPr>
            <w:pStyle w:val="618EFDF12B6948609C0F69351E666322"/>
          </w:pPr>
          <w:r w:rsidRPr="005A5DA6">
            <w:t xml:space="preserve">This certificate entitles the bearer to </w:t>
          </w:r>
          <w:r w:rsidRPr="005A5DA6">
            <w:br/>
            <w:t xml:space="preserve">$100 in complimentary IT Services with </w:t>
          </w:r>
          <w:r w:rsidRPr="005A5DA6">
            <w:br/>
            <w:t xml:space="preserve">First Up Consulting. </w:t>
          </w:r>
        </w:p>
      </w:docPartBody>
    </w:docPart>
    <w:docPart>
      <w:docPartPr>
        <w:name w:val="558B1AFF2D43491AA4064480833C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77E5-8F20-4CE6-BAAE-3AA8BEC2B603}"/>
      </w:docPartPr>
      <w:docPartBody>
        <w:p w:rsidR="00000000" w:rsidRDefault="003576C3">
          <w:pPr>
            <w:pStyle w:val="558B1AFF2D43491AA4064480833CB389"/>
          </w:pPr>
          <w:r w:rsidRPr="00D716B3">
            <w:t>555.543.5432</w:t>
          </w:r>
        </w:p>
      </w:docPartBody>
    </w:docPart>
    <w:docPart>
      <w:docPartPr>
        <w:name w:val="C5B52DE0F9D44C9AA7CB40481891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D1344-5ED0-4D59-A8AD-B2BD5EC6DBCA}"/>
      </w:docPartPr>
      <w:docPartBody>
        <w:p w:rsidR="00000000" w:rsidRDefault="003576C3">
          <w:pPr>
            <w:pStyle w:val="C5B52DE0F9D44C9AA7CB4048189150E8"/>
          </w:pPr>
          <w:r w:rsidRPr="00D716B3">
            <w:t>www.</w:t>
          </w:r>
          <w:r w:rsidRPr="00B44679">
            <w:t xml:space="preserve"> </w:t>
          </w:r>
          <w:r w:rsidRPr="00B44679">
            <w:t>firstupconsultants</w:t>
          </w:r>
          <w:r w:rsidRPr="00D716B3">
            <w:t>.com</w:t>
          </w:r>
        </w:p>
      </w:docPartBody>
    </w:docPart>
    <w:docPart>
      <w:docPartPr>
        <w:name w:val="71ACC247A5874BF4A8D0E4E73AB3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C6E1-A1BA-43C0-ACBD-E5DAAA6B7BA7}"/>
      </w:docPartPr>
      <w:docPartBody>
        <w:p w:rsidR="00000000" w:rsidRDefault="003576C3">
          <w:pPr>
            <w:pStyle w:val="71ACC247A5874BF4A8D0E4E73AB302AC"/>
          </w:pPr>
          <w:r w:rsidRPr="00D716B3">
            <w:t>Expires January 4, 20XX</w:t>
          </w:r>
        </w:p>
      </w:docPartBody>
    </w:docPart>
    <w:docPart>
      <w:docPartPr>
        <w:name w:val="27329EA979AE46DBA0C14FC56FD3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054E-9F09-4126-B46A-AB45428E7A3D}"/>
      </w:docPartPr>
      <w:docPartBody>
        <w:p w:rsidR="00000000" w:rsidRDefault="003576C3">
          <w:pPr>
            <w:pStyle w:val="27329EA979AE46DBA0C14FC56FD38272"/>
          </w:pPr>
          <w:r w:rsidRPr="00D716B3">
            <w:t>FIRST UP CONSULTING</w:t>
          </w:r>
        </w:p>
      </w:docPartBody>
    </w:docPart>
    <w:docPart>
      <w:docPartPr>
        <w:name w:val="D130210AC1AB472488DE4C3F2600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3484-4B5F-4621-B386-5EF0B922706A}"/>
      </w:docPartPr>
      <w:docPartBody>
        <w:p w:rsidR="00000000" w:rsidRDefault="003576C3">
          <w:pPr>
            <w:pStyle w:val="D130210AC1AB472488DE4C3F26006E2F"/>
          </w:pPr>
          <w:r w:rsidRPr="00D716B3">
            <w:t>$100</w:t>
          </w:r>
        </w:p>
      </w:docPartBody>
    </w:docPart>
    <w:docPart>
      <w:docPartPr>
        <w:name w:val="1DE32824E2B643ABB7DDFB6926E5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31BB-C77A-4DEF-965D-73D185B47F6B}"/>
      </w:docPartPr>
      <w:docPartBody>
        <w:p w:rsidR="00000000" w:rsidRDefault="003576C3">
          <w:pPr>
            <w:pStyle w:val="1DE32824E2B643ABB7DDFB6926E59ED6"/>
          </w:pPr>
          <w:r w:rsidRPr="00D716B3">
            <w:t xml:space="preserve">gift </w:t>
          </w:r>
          <w:r w:rsidRPr="00D716B3">
            <w:br/>
          </w:r>
          <w:r w:rsidRPr="00D716B3">
            <w:t>voucher</w:t>
          </w:r>
        </w:p>
      </w:docPartBody>
    </w:docPart>
    <w:docPart>
      <w:docPartPr>
        <w:name w:val="95A6F8F1341944D69B52E0EA8C30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B9F8-80AF-4FB3-8701-AE77CE2603D1}"/>
      </w:docPartPr>
      <w:docPartBody>
        <w:p w:rsidR="00000000" w:rsidRDefault="003576C3">
          <w:pPr>
            <w:pStyle w:val="95A6F8F1341944D69B52E0EA8C30DE8D"/>
          </w:pPr>
          <w:r w:rsidRPr="005A5DA6">
            <w:t>TO</w:t>
          </w:r>
        </w:p>
      </w:docPartBody>
    </w:docPart>
    <w:docPart>
      <w:docPartPr>
        <w:name w:val="8B516D88EAE14F7691D9E6009CA8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B563B-917A-4461-ACDE-BB8E2C1196FE}"/>
      </w:docPartPr>
      <w:docPartBody>
        <w:p w:rsidR="00000000" w:rsidRDefault="003576C3">
          <w:pPr>
            <w:pStyle w:val="8B516D88EAE14F7691D9E6009CA8AB5A"/>
          </w:pPr>
          <w:r w:rsidRPr="00D716B3">
            <w:t>FROM</w:t>
          </w:r>
        </w:p>
      </w:docPartBody>
    </w:docPart>
    <w:docPart>
      <w:docPartPr>
        <w:name w:val="6D9014741AFE47E0B542A55D554F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830E-B0A9-4541-A883-A0B1CB3DF39C}"/>
      </w:docPartPr>
      <w:docPartBody>
        <w:p w:rsidR="00000000" w:rsidRDefault="003576C3">
          <w:pPr>
            <w:pStyle w:val="6D9014741AFE47E0B542A55D554F8581"/>
          </w:pPr>
          <w:r w:rsidRPr="005A5DA6">
            <w:t xml:space="preserve">This certificate entitles the bearer to </w:t>
          </w:r>
          <w:r w:rsidRPr="005A5DA6">
            <w:br/>
            <w:t xml:space="preserve">$100 in complimentary IT Services with </w:t>
          </w:r>
          <w:r w:rsidRPr="005A5DA6">
            <w:br/>
            <w:t xml:space="preserve">First Up Consulting. </w:t>
          </w:r>
        </w:p>
      </w:docPartBody>
    </w:docPart>
    <w:docPart>
      <w:docPartPr>
        <w:name w:val="0E8DD25A9E65456585DD1058BC95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71BF-03A6-4D72-A3BB-D2151BC99BDB}"/>
      </w:docPartPr>
      <w:docPartBody>
        <w:p w:rsidR="00000000" w:rsidRDefault="003576C3">
          <w:pPr>
            <w:pStyle w:val="0E8DD25A9E65456585DD1058BC95A7B3"/>
          </w:pPr>
          <w:r w:rsidRPr="00D716B3">
            <w:t>555.543.5432</w:t>
          </w:r>
        </w:p>
      </w:docPartBody>
    </w:docPart>
    <w:docPart>
      <w:docPartPr>
        <w:name w:val="60C3E89FCD864928831BBC09E037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E7FF-CB46-495C-8F07-CE0D76FEBE7C}"/>
      </w:docPartPr>
      <w:docPartBody>
        <w:p w:rsidR="00000000" w:rsidRDefault="003576C3">
          <w:pPr>
            <w:pStyle w:val="60C3E89FCD864928831BBC09E037C7EA"/>
          </w:pPr>
          <w:r w:rsidRPr="00D716B3">
            <w:t>www.</w:t>
          </w:r>
          <w:r w:rsidRPr="00B44679">
            <w:t xml:space="preserve"> </w:t>
          </w:r>
          <w:r w:rsidRPr="00B44679">
            <w:t>firstupconsultants</w:t>
          </w:r>
          <w:r w:rsidRPr="00D716B3">
            <w:t>.com</w:t>
          </w:r>
        </w:p>
      </w:docPartBody>
    </w:docPart>
    <w:docPart>
      <w:docPartPr>
        <w:name w:val="6CDAB0AAC2ED487990F7C154F8D8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865E-DA09-463F-812D-353BE8136596}"/>
      </w:docPartPr>
      <w:docPartBody>
        <w:p w:rsidR="00000000" w:rsidRDefault="003576C3">
          <w:pPr>
            <w:pStyle w:val="6CDAB0AAC2ED487990F7C154F8D84540"/>
          </w:pPr>
          <w:r w:rsidRPr="00D716B3">
            <w:t>Expires January 4, 20XX</w:t>
          </w:r>
        </w:p>
      </w:docPartBody>
    </w:docPart>
    <w:docPart>
      <w:docPartPr>
        <w:name w:val="04FD601660F14CB49116D872B5A6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3FD7-D69B-4B09-8E7D-194E8D0BB052}"/>
      </w:docPartPr>
      <w:docPartBody>
        <w:p w:rsidR="00000000" w:rsidRDefault="003576C3">
          <w:pPr>
            <w:pStyle w:val="04FD601660F14CB49116D872B5A61EA9"/>
          </w:pPr>
          <w:r w:rsidRPr="00D716B3">
            <w:t>FIRST UP CONSULTING</w:t>
          </w:r>
        </w:p>
      </w:docPartBody>
    </w:docPart>
    <w:docPart>
      <w:docPartPr>
        <w:name w:val="5504D1AD777F4C3DBD4CD2A31CE9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CD1A-F8CF-40B3-B1B6-A6AB42F0C828}"/>
      </w:docPartPr>
      <w:docPartBody>
        <w:p w:rsidR="00000000" w:rsidRDefault="003576C3">
          <w:pPr>
            <w:pStyle w:val="5504D1AD777F4C3DBD4CD2A31CE92C85"/>
          </w:pPr>
          <w:r w:rsidRPr="00D716B3">
            <w:t>$100</w:t>
          </w:r>
        </w:p>
      </w:docPartBody>
    </w:docPart>
    <w:docPart>
      <w:docPartPr>
        <w:name w:val="525B454DC5494AE98429D92EA12C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0F61-CD97-4BFF-8BD8-49A1434E7CDC}"/>
      </w:docPartPr>
      <w:docPartBody>
        <w:p w:rsidR="00000000" w:rsidRDefault="003576C3">
          <w:pPr>
            <w:pStyle w:val="525B454DC5494AE98429D92EA12CF454"/>
          </w:pPr>
          <w:r w:rsidRPr="00D716B3">
            <w:t xml:space="preserve">gift </w:t>
          </w:r>
          <w:r w:rsidRPr="00D716B3">
            <w:br/>
            <w:t>voucher</w:t>
          </w:r>
        </w:p>
      </w:docPartBody>
    </w:docPart>
    <w:docPart>
      <w:docPartPr>
        <w:name w:val="B4E1A3A73E78414E9DCE107146E4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5FAE-408D-48F3-AE3D-804D45E37C79}"/>
      </w:docPartPr>
      <w:docPartBody>
        <w:p w:rsidR="00000000" w:rsidRDefault="003576C3">
          <w:pPr>
            <w:pStyle w:val="B4E1A3A73E78414E9DCE107146E4D9B4"/>
          </w:pPr>
          <w:r w:rsidRPr="005A5DA6">
            <w:t>TO</w:t>
          </w:r>
        </w:p>
      </w:docPartBody>
    </w:docPart>
    <w:docPart>
      <w:docPartPr>
        <w:name w:val="7FF8708478654B3BB86FCB090223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C1F2-BC4C-4B56-9BE2-E2DEE405B268}"/>
      </w:docPartPr>
      <w:docPartBody>
        <w:p w:rsidR="00000000" w:rsidRDefault="003576C3">
          <w:pPr>
            <w:pStyle w:val="7FF8708478654B3BB86FCB0902238642"/>
          </w:pPr>
          <w:r w:rsidRPr="00D716B3">
            <w:t>FROM</w:t>
          </w:r>
        </w:p>
      </w:docPartBody>
    </w:docPart>
    <w:docPart>
      <w:docPartPr>
        <w:name w:val="49811306B869421CABF5EA3246D8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FEBF-85E0-4365-8039-9DA25AA4D50B}"/>
      </w:docPartPr>
      <w:docPartBody>
        <w:p w:rsidR="00000000" w:rsidRDefault="003576C3">
          <w:pPr>
            <w:pStyle w:val="49811306B869421CABF5EA3246D8D71D"/>
          </w:pPr>
          <w:r w:rsidRPr="005A5DA6">
            <w:t xml:space="preserve">This certificate entitles the bearer to </w:t>
          </w:r>
          <w:r w:rsidRPr="005A5DA6">
            <w:br/>
            <w:t xml:space="preserve">$100 in complimentary IT Services with </w:t>
          </w:r>
          <w:r w:rsidRPr="005A5DA6">
            <w:br/>
            <w:t xml:space="preserve">First Up Consulting. </w:t>
          </w:r>
        </w:p>
      </w:docPartBody>
    </w:docPart>
    <w:docPart>
      <w:docPartPr>
        <w:name w:val="54B90B7AF308481F9C0F4B38238D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0DF4-D50B-4D91-9840-E4C0817179E2}"/>
      </w:docPartPr>
      <w:docPartBody>
        <w:p w:rsidR="00000000" w:rsidRDefault="003576C3">
          <w:pPr>
            <w:pStyle w:val="54B90B7AF308481F9C0F4B38238D29D8"/>
          </w:pPr>
          <w:r w:rsidRPr="00D716B3">
            <w:t>555.543.5432</w:t>
          </w:r>
        </w:p>
      </w:docPartBody>
    </w:docPart>
    <w:docPart>
      <w:docPartPr>
        <w:name w:val="080A40D21D244437B1B8C7125C29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0C6E-BAB8-435D-847B-7917C60A3672}"/>
      </w:docPartPr>
      <w:docPartBody>
        <w:p w:rsidR="00000000" w:rsidRDefault="003576C3">
          <w:pPr>
            <w:pStyle w:val="080A40D21D244437B1B8C7125C29D94C"/>
          </w:pPr>
          <w:r w:rsidRPr="00D716B3">
            <w:t>www.</w:t>
          </w:r>
          <w:r w:rsidRPr="00B44679">
            <w:t xml:space="preserve"> </w:t>
          </w:r>
          <w:r w:rsidRPr="00B44679">
            <w:t>firstupconsultants</w:t>
          </w:r>
          <w:r w:rsidRPr="00D716B3">
            <w:t>.com</w:t>
          </w:r>
        </w:p>
      </w:docPartBody>
    </w:docPart>
    <w:docPart>
      <w:docPartPr>
        <w:name w:val="4C9BFF44BCAA45FA888CD7E87FAD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C2CB-72D5-4B9C-B904-40EA9EA33D42}"/>
      </w:docPartPr>
      <w:docPartBody>
        <w:p w:rsidR="00000000" w:rsidRDefault="003576C3">
          <w:pPr>
            <w:pStyle w:val="4C9BFF44BCAA45FA888CD7E87FAD0E2C"/>
          </w:pPr>
          <w:r w:rsidRPr="00D716B3">
            <w:t>Expires January 4,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C3"/>
    <w:rsid w:val="003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AEAF07343C4402A3B4739E2E9C902B">
    <w:name w:val="ECAEAF07343C4402A3B4739E2E9C902B"/>
  </w:style>
  <w:style w:type="paragraph" w:customStyle="1" w:styleId="DBEA32C5BD0B461881469D4A26BC5AA1">
    <w:name w:val="DBEA32C5BD0B461881469D4A26BC5AA1"/>
  </w:style>
  <w:style w:type="paragraph" w:customStyle="1" w:styleId="0FC2DF608CD34D3894D31B04C6FA08CE">
    <w:name w:val="0FC2DF608CD34D3894D31B04C6FA08CE"/>
  </w:style>
  <w:style w:type="paragraph" w:customStyle="1" w:styleId="D9598F33C0DF4926BF605A281D5799CE">
    <w:name w:val="D9598F33C0DF4926BF605A281D5799CE"/>
  </w:style>
  <w:style w:type="paragraph" w:customStyle="1" w:styleId="62AF291D08D94DA28E73CFC56733DD49">
    <w:name w:val="62AF291D08D94DA28E73CFC56733DD49"/>
  </w:style>
  <w:style w:type="paragraph" w:customStyle="1" w:styleId="618EFDF12B6948609C0F69351E666322">
    <w:name w:val="618EFDF12B6948609C0F69351E666322"/>
  </w:style>
  <w:style w:type="paragraph" w:customStyle="1" w:styleId="558B1AFF2D43491AA4064480833CB389">
    <w:name w:val="558B1AFF2D43491AA4064480833CB389"/>
  </w:style>
  <w:style w:type="paragraph" w:customStyle="1" w:styleId="C5B52DE0F9D44C9AA7CB4048189150E8">
    <w:name w:val="C5B52DE0F9D44C9AA7CB4048189150E8"/>
  </w:style>
  <w:style w:type="paragraph" w:customStyle="1" w:styleId="71ACC247A5874BF4A8D0E4E73AB302AC">
    <w:name w:val="71ACC247A5874BF4A8D0E4E73AB302AC"/>
  </w:style>
  <w:style w:type="paragraph" w:customStyle="1" w:styleId="27329EA979AE46DBA0C14FC56FD38272">
    <w:name w:val="27329EA979AE46DBA0C14FC56FD38272"/>
  </w:style>
  <w:style w:type="paragraph" w:customStyle="1" w:styleId="D130210AC1AB472488DE4C3F26006E2F">
    <w:name w:val="D130210AC1AB472488DE4C3F26006E2F"/>
  </w:style>
  <w:style w:type="paragraph" w:customStyle="1" w:styleId="1DE32824E2B643ABB7DDFB6926E59ED6">
    <w:name w:val="1DE32824E2B643ABB7DDFB6926E59ED6"/>
  </w:style>
  <w:style w:type="paragraph" w:customStyle="1" w:styleId="95A6F8F1341944D69B52E0EA8C30DE8D">
    <w:name w:val="95A6F8F1341944D69B52E0EA8C30DE8D"/>
  </w:style>
  <w:style w:type="paragraph" w:customStyle="1" w:styleId="8B516D88EAE14F7691D9E6009CA8AB5A">
    <w:name w:val="8B516D88EAE14F7691D9E6009CA8AB5A"/>
  </w:style>
  <w:style w:type="paragraph" w:customStyle="1" w:styleId="6D9014741AFE47E0B542A55D554F8581">
    <w:name w:val="6D9014741AFE47E0B542A55D554F8581"/>
  </w:style>
  <w:style w:type="paragraph" w:customStyle="1" w:styleId="0E8DD25A9E65456585DD1058BC95A7B3">
    <w:name w:val="0E8DD25A9E65456585DD1058BC95A7B3"/>
  </w:style>
  <w:style w:type="paragraph" w:customStyle="1" w:styleId="60C3E89FCD864928831BBC09E037C7EA">
    <w:name w:val="60C3E89FCD864928831BBC09E037C7EA"/>
  </w:style>
  <w:style w:type="paragraph" w:customStyle="1" w:styleId="6CDAB0AAC2ED487990F7C154F8D84540">
    <w:name w:val="6CDAB0AAC2ED487990F7C154F8D84540"/>
  </w:style>
  <w:style w:type="paragraph" w:customStyle="1" w:styleId="04FD601660F14CB49116D872B5A61EA9">
    <w:name w:val="04FD601660F14CB49116D872B5A61EA9"/>
  </w:style>
  <w:style w:type="paragraph" w:customStyle="1" w:styleId="5504D1AD777F4C3DBD4CD2A31CE92C85">
    <w:name w:val="5504D1AD777F4C3DBD4CD2A31CE92C85"/>
  </w:style>
  <w:style w:type="paragraph" w:customStyle="1" w:styleId="525B454DC5494AE98429D92EA12CF454">
    <w:name w:val="525B454DC5494AE98429D92EA12CF454"/>
  </w:style>
  <w:style w:type="paragraph" w:customStyle="1" w:styleId="B4E1A3A73E78414E9DCE107146E4D9B4">
    <w:name w:val="B4E1A3A73E78414E9DCE107146E4D9B4"/>
  </w:style>
  <w:style w:type="paragraph" w:customStyle="1" w:styleId="7FF8708478654B3BB86FCB0902238642">
    <w:name w:val="7FF8708478654B3BB86FCB0902238642"/>
  </w:style>
  <w:style w:type="paragraph" w:customStyle="1" w:styleId="49811306B869421CABF5EA3246D8D71D">
    <w:name w:val="49811306B869421CABF5EA3246D8D71D"/>
  </w:style>
  <w:style w:type="paragraph" w:customStyle="1" w:styleId="54B90B7AF308481F9C0F4B38238D29D8">
    <w:name w:val="54B90B7AF308481F9C0F4B38238D29D8"/>
  </w:style>
  <w:style w:type="paragraph" w:customStyle="1" w:styleId="080A40D21D244437B1B8C7125C29D94C">
    <w:name w:val="080A40D21D244437B1B8C7125C29D94C"/>
  </w:style>
  <w:style w:type="paragraph" w:customStyle="1" w:styleId="4C9BFF44BCAA45FA888CD7E87FAD0E2C">
    <w:name w:val="4C9BFF44BCAA45FA888CD7E87FAD0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3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44254"/>
      </a:accent1>
      <a:accent2>
        <a:srgbClr val="00AEEF"/>
      </a:accent2>
      <a:accent3>
        <a:srgbClr val="A5A5A5"/>
      </a:accent3>
      <a:accent4>
        <a:srgbClr val="1E0CCA"/>
      </a:accent4>
      <a:accent5>
        <a:srgbClr val="5B9BD5"/>
      </a:accent5>
      <a:accent6>
        <a:srgbClr val="FDC15F"/>
      </a:accent6>
      <a:hlink>
        <a:srgbClr val="0563C1"/>
      </a:hlink>
      <a:folHlink>
        <a:srgbClr val="954F72"/>
      </a:folHlink>
    </a:clrScheme>
    <a:fontScheme name="Custom 5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8CBF-BB41-4E85-A519-BA97DECD20C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F951275-7DC2-4804-9E20-7DAABE304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74F8E-7747-4957-A703-13DEED8AF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7358C-7F26-4774-BB21-0605373F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gift certificate (3 per page)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GIFT CARD</dc:title>
  <dc:subject/>
  <dc:creator>MyExcelOnline</dc:creator>
  <cp:keywords/>
  <dc:description/>
  <cp:lastModifiedBy/>
  <cp:revision>1</cp:revision>
  <dcterms:created xsi:type="dcterms:W3CDTF">2022-02-02T09:48:00Z</dcterms:created>
  <dcterms:modified xsi:type="dcterms:W3CDTF">2022-02-02T09:52:00Z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